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6A3" w14:textId="652E8566" w:rsidR="00D938C8" w:rsidRPr="00212ECE" w:rsidRDefault="00D938C8">
      <w:pPr>
        <w:pBdr>
          <w:bottom w:val="single" w:sz="6" w:space="1" w:color="auto"/>
        </w:pBdr>
        <w:rPr>
          <w:b/>
          <w:bCs/>
          <w:sz w:val="28"/>
          <w:szCs w:val="28"/>
        </w:rPr>
      </w:pPr>
      <w:r w:rsidRPr="00212ECE">
        <w:rPr>
          <w:b/>
          <w:bCs/>
          <w:sz w:val="28"/>
          <w:szCs w:val="28"/>
        </w:rPr>
        <w:t>Conversation titled in ChatGPT:</w:t>
      </w:r>
      <w:r w:rsidRPr="00212ECE">
        <w:rPr>
          <w:b/>
          <w:bCs/>
          <w:sz w:val="28"/>
          <w:szCs w:val="28"/>
        </w:rPr>
        <w:br/>
        <w:t xml:space="preserve">Executive Control in </w:t>
      </w:r>
      <w:r w:rsidR="00D96990">
        <w:rPr>
          <w:b/>
          <w:bCs/>
          <w:sz w:val="28"/>
          <w:szCs w:val="28"/>
        </w:rPr>
        <w:t xml:space="preserve">the </w:t>
      </w:r>
      <w:r w:rsidRPr="00212ECE">
        <w:rPr>
          <w:b/>
          <w:bCs/>
          <w:sz w:val="28"/>
          <w:szCs w:val="28"/>
        </w:rPr>
        <w:t>B</w:t>
      </w:r>
      <w:r w:rsidR="00D96990">
        <w:rPr>
          <w:b/>
          <w:bCs/>
          <w:sz w:val="28"/>
          <w:szCs w:val="28"/>
        </w:rPr>
        <w:t>usiness Model Canvas, Including a Comparison of Shareholder-Driven Companies to Cooperatives and Collectives</w:t>
      </w:r>
    </w:p>
    <w:p w14:paraId="0D33FB88" w14:textId="300A55BD" w:rsidR="00284EF5" w:rsidRDefault="00284EF5" w:rsidP="00284EF5">
      <w:pPr>
        <w:jc w:val="center"/>
        <w:rPr>
          <w:sz w:val="20"/>
          <w:szCs w:val="20"/>
        </w:rPr>
      </w:pPr>
      <w:r>
        <w:rPr>
          <w:noProof/>
        </w:rPr>
        <w:drawing>
          <wp:inline distT="0" distB="0" distL="0" distR="0" wp14:anchorId="6418D1F3" wp14:editId="32D21D32">
            <wp:extent cx="746760" cy="261273"/>
            <wp:effectExtent l="0" t="0" r="0" b="5715"/>
            <wp:docPr id="1369053573" name="Picture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53573" name="Picture 8">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5317" cy="281761"/>
                    </a:xfrm>
                    <a:prstGeom prst="rect">
                      <a:avLst/>
                    </a:prstGeom>
                    <a:noFill/>
                    <a:ln>
                      <a:noFill/>
                    </a:ln>
                  </pic:spPr>
                </pic:pic>
              </a:graphicData>
            </a:graphic>
          </wp:inline>
        </w:drawing>
      </w:r>
      <w:r>
        <w:br/>
      </w:r>
      <w:r w:rsidRPr="00A111C3">
        <w:rPr>
          <w:sz w:val="20"/>
          <w:szCs w:val="20"/>
        </w:rPr>
        <w:t>https://creativecommons.org/licenses/by-nc-sa/4.0/</w:t>
      </w:r>
      <w:r>
        <w:rPr>
          <w:sz w:val="20"/>
          <w:szCs w:val="20"/>
        </w:rPr>
        <w:br/>
      </w:r>
      <w:r w:rsidRPr="008622A1">
        <w:rPr>
          <w:sz w:val="20"/>
          <w:szCs w:val="20"/>
        </w:rPr>
        <w:t>Attribution-</w:t>
      </w:r>
      <w:proofErr w:type="spellStart"/>
      <w:r w:rsidRPr="008622A1">
        <w:rPr>
          <w:sz w:val="20"/>
          <w:szCs w:val="20"/>
        </w:rPr>
        <w:t>NonCommercial</w:t>
      </w:r>
      <w:proofErr w:type="spellEnd"/>
      <w:r w:rsidRPr="008622A1">
        <w:rPr>
          <w:sz w:val="20"/>
          <w:szCs w:val="20"/>
        </w:rPr>
        <w:t>-</w:t>
      </w:r>
      <w:proofErr w:type="spellStart"/>
      <w:r w:rsidRPr="008622A1">
        <w:rPr>
          <w:sz w:val="20"/>
          <w:szCs w:val="20"/>
        </w:rPr>
        <w:t>ShareAlike</w:t>
      </w:r>
      <w:proofErr w:type="spellEnd"/>
    </w:p>
    <w:p w14:paraId="78E40E88" w14:textId="0840CEB0" w:rsidR="00AE259A" w:rsidRDefault="00AE259A" w:rsidP="00AE259A">
      <w:r>
        <w:t>This conversation occurred in Spring 2026 between Richard Brown and ChatGPT 5.2.</w:t>
      </w:r>
    </w:p>
    <w:p w14:paraId="41DE3BF2" w14:textId="405ADE48" w:rsidR="0068125A" w:rsidRDefault="00AE259A" w:rsidP="00AE259A">
      <w:r>
        <w:t>Having collaborated (with humans) in the design, and deployment of an online Business Architecture certificate</w:t>
      </w:r>
      <w:r w:rsidR="00255D8C">
        <w:t>,</w:t>
      </w:r>
      <w:r>
        <w:t xml:space="preserve"> primarily focused on the Business Model Canvas (BMC), I want to explore both the management layer</w:t>
      </w:r>
      <w:r w:rsidR="00255D8C">
        <w:t xml:space="preserve"> (i.e., executive control layer)</w:t>
      </w:r>
      <w:r>
        <w:t xml:space="preserve"> of most businesses, and the potential utility of the Enhanced BMC (</w:t>
      </w:r>
      <w:r w:rsidR="00295025">
        <w:t xml:space="preserve">EBMC; </w:t>
      </w:r>
      <w:r>
        <w:t>inclusive of the executive control layer) in the design and development of cooperatives and collectives. This document as a near-complete transcript of the initial conversation.</w:t>
      </w:r>
    </w:p>
    <w:p w14:paraId="4537C9AD" w14:textId="5D80BD0C" w:rsidR="00AE259A" w:rsidRDefault="00295025" w:rsidP="00AE259A">
      <w:r>
        <w:t xml:space="preserve">A second document, </w:t>
      </w:r>
      <w:r w:rsidRPr="00295025">
        <w:rPr>
          <w:i/>
          <w:iCs/>
        </w:rPr>
        <w:t>Primary Customers of an Enhanced Business Model Canvas (EBMC)</w:t>
      </w:r>
      <w:r>
        <w:t>, provides a more in-depth analysis of who benefits from viewing the model, and why.</w:t>
      </w:r>
    </w:p>
    <w:p w14:paraId="1947B8F4" w14:textId="5435FCDC" w:rsidR="00212ECE" w:rsidRPr="00212ECE" w:rsidRDefault="00212ECE" w:rsidP="00212ECE">
      <w:pPr>
        <w:rPr>
          <w:b/>
          <w:bCs/>
          <w:sz w:val="28"/>
          <w:szCs w:val="28"/>
        </w:rPr>
      </w:pPr>
      <w:r w:rsidRPr="00212ECE">
        <w:rPr>
          <w:b/>
          <w:bCs/>
          <w:sz w:val="28"/>
          <w:szCs w:val="28"/>
        </w:rPr>
        <w:t>Table of Prompts:</w:t>
      </w:r>
    </w:p>
    <w:p w14:paraId="7A3989D8" w14:textId="688034A2" w:rsidR="004856C4" w:rsidRDefault="00212ECE">
      <w:pPr>
        <w:pStyle w:val="TOC1"/>
        <w:tabs>
          <w:tab w:val="right" w:leader="dot" w:pos="10790"/>
        </w:tabs>
        <w:rPr>
          <w:rFonts w:eastAsiaTheme="minorEastAsia"/>
          <w:noProof/>
        </w:rPr>
      </w:pPr>
      <w:r>
        <w:rPr>
          <w:sz w:val="20"/>
          <w:szCs w:val="20"/>
        </w:rPr>
        <w:fldChar w:fldCharType="begin"/>
      </w:r>
      <w:r>
        <w:rPr>
          <w:sz w:val="20"/>
          <w:szCs w:val="20"/>
        </w:rPr>
        <w:instrText xml:space="preserve"> TOC \h \z \u \t "Heading 2,1" </w:instrText>
      </w:r>
      <w:r>
        <w:rPr>
          <w:sz w:val="20"/>
          <w:szCs w:val="20"/>
        </w:rPr>
        <w:fldChar w:fldCharType="separate"/>
      </w:r>
      <w:hyperlink w:anchor="_Toc222559067" w:history="1">
        <w:r w:rsidR="004856C4" w:rsidRPr="00456CE0">
          <w:rPr>
            <w:rStyle w:val="Hyperlink"/>
            <w:noProof/>
          </w:rPr>
          <w:t>Prompt: Where is the executive control function in a business model canvas?</w:t>
        </w:r>
        <w:r w:rsidR="004856C4">
          <w:rPr>
            <w:noProof/>
            <w:webHidden/>
          </w:rPr>
          <w:tab/>
        </w:r>
        <w:r w:rsidR="004856C4">
          <w:rPr>
            <w:noProof/>
            <w:webHidden/>
          </w:rPr>
          <w:fldChar w:fldCharType="begin"/>
        </w:r>
        <w:r w:rsidR="004856C4">
          <w:rPr>
            <w:noProof/>
            <w:webHidden/>
          </w:rPr>
          <w:instrText xml:space="preserve"> PAGEREF _Toc222559067 \h </w:instrText>
        </w:r>
        <w:r w:rsidR="004856C4">
          <w:rPr>
            <w:noProof/>
            <w:webHidden/>
          </w:rPr>
        </w:r>
        <w:r w:rsidR="004856C4">
          <w:rPr>
            <w:noProof/>
            <w:webHidden/>
          </w:rPr>
          <w:fldChar w:fldCharType="separate"/>
        </w:r>
        <w:r w:rsidR="004856C4">
          <w:rPr>
            <w:noProof/>
            <w:webHidden/>
          </w:rPr>
          <w:t>2</w:t>
        </w:r>
        <w:r w:rsidR="004856C4">
          <w:rPr>
            <w:noProof/>
            <w:webHidden/>
          </w:rPr>
          <w:fldChar w:fldCharType="end"/>
        </w:r>
      </w:hyperlink>
    </w:p>
    <w:p w14:paraId="0C6A20E7" w14:textId="7BBB3196" w:rsidR="004856C4" w:rsidRDefault="004856C4">
      <w:pPr>
        <w:pStyle w:val="TOC1"/>
        <w:tabs>
          <w:tab w:val="right" w:leader="dot" w:pos="10790"/>
        </w:tabs>
        <w:rPr>
          <w:rFonts w:eastAsiaTheme="minorEastAsia"/>
          <w:noProof/>
        </w:rPr>
      </w:pPr>
      <w:hyperlink w:anchor="_Toc222559068" w:history="1">
        <w:r w:rsidRPr="00456CE0">
          <w:rPr>
            <w:rStyle w:val="Hyperlink"/>
            <w:noProof/>
          </w:rPr>
          <w:t>Prompt: Please, design a “Business Model Canvas + Executive Control Overlay”</w:t>
        </w:r>
        <w:r>
          <w:rPr>
            <w:noProof/>
            <w:webHidden/>
          </w:rPr>
          <w:tab/>
        </w:r>
        <w:r>
          <w:rPr>
            <w:noProof/>
            <w:webHidden/>
          </w:rPr>
          <w:fldChar w:fldCharType="begin"/>
        </w:r>
        <w:r>
          <w:rPr>
            <w:noProof/>
            <w:webHidden/>
          </w:rPr>
          <w:instrText xml:space="preserve"> PAGEREF _Toc222559068 \h </w:instrText>
        </w:r>
        <w:r>
          <w:rPr>
            <w:noProof/>
            <w:webHidden/>
          </w:rPr>
        </w:r>
        <w:r>
          <w:rPr>
            <w:noProof/>
            <w:webHidden/>
          </w:rPr>
          <w:fldChar w:fldCharType="separate"/>
        </w:r>
        <w:r>
          <w:rPr>
            <w:noProof/>
            <w:webHidden/>
          </w:rPr>
          <w:t>5</w:t>
        </w:r>
        <w:r>
          <w:rPr>
            <w:noProof/>
            <w:webHidden/>
          </w:rPr>
          <w:fldChar w:fldCharType="end"/>
        </w:r>
      </w:hyperlink>
    </w:p>
    <w:p w14:paraId="5E7CF417" w14:textId="23BA8480" w:rsidR="004856C4" w:rsidRDefault="004856C4">
      <w:pPr>
        <w:pStyle w:val="TOC1"/>
        <w:tabs>
          <w:tab w:val="right" w:leader="dot" w:pos="10790"/>
        </w:tabs>
        <w:rPr>
          <w:rFonts w:eastAsiaTheme="minorEastAsia"/>
          <w:noProof/>
        </w:rPr>
      </w:pPr>
      <w:hyperlink w:anchor="_Toc222559069" w:history="1">
        <w:r w:rsidRPr="00456CE0">
          <w:rPr>
            <w:rStyle w:val="Hyperlink"/>
            <w:noProof/>
          </w:rPr>
          <w:t>Prompt: Cooperative and collective are alternatives to typical free market capitalists. How would their executive control overlay look?</w:t>
        </w:r>
        <w:r>
          <w:rPr>
            <w:noProof/>
            <w:webHidden/>
          </w:rPr>
          <w:tab/>
        </w:r>
        <w:r>
          <w:rPr>
            <w:noProof/>
            <w:webHidden/>
          </w:rPr>
          <w:fldChar w:fldCharType="begin"/>
        </w:r>
        <w:r>
          <w:rPr>
            <w:noProof/>
            <w:webHidden/>
          </w:rPr>
          <w:instrText xml:space="preserve"> PAGEREF _Toc222559069 \h </w:instrText>
        </w:r>
        <w:r>
          <w:rPr>
            <w:noProof/>
            <w:webHidden/>
          </w:rPr>
        </w:r>
        <w:r>
          <w:rPr>
            <w:noProof/>
            <w:webHidden/>
          </w:rPr>
          <w:fldChar w:fldCharType="separate"/>
        </w:r>
        <w:r>
          <w:rPr>
            <w:noProof/>
            <w:webHidden/>
          </w:rPr>
          <w:t>10</w:t>
        </w:r>
        <w:r>
          <w:rPr>
            <w:noProof/>
            <w:webHidden/>
          </w:rPr>
          <w:fldChar w:fldCharType="end"/>
        </w:r>
      </w:hyperlink>
    </w:p>
    <w:p w14:paraId="7AACFCB4" w14:textId="6E9403AC" w:rsidR="004856C4" w:rsidRDefault="004856C4">
      <w:pPr>
        <w:pStyle w:val="TOC1"/>
        <w:tabs>
          <w:tab w:val="right" w:leader="dot" w:pos="10790"/>
        </w:tabs>
        <w:rPr>
          <w:rFonts w:eastAsiaTheme="minorEastAsia"/>
          <w:noProof/>
        </w:rPr>
      </w:pPr>
      <w:hyperlink w:anchor="_Toc222559070" w:history="1">
        <w:r w:rsidRPr="00456CE0">
          <w:rPr>
            <w:rStyle w:val="Hyperlink"/>
            <w:noProof/>
          </w:rPr>
          <w:t>Prompt: How would the revenue streams element of a business model canvas change if adopting to both cooperatives and collectives, but also the vision of the Pachamama Alliance?</w:t>
        </w:r>
        <w:r>
          <w:rPr>
            <w:noProof/>
            <w:webHidden/>
          </w:rPr>
          <w:tab/>
        </w:r>
        <w:r>
          <w:rPr>
            <w:noProof/>
            <w:webHidden/>
          </w:rPr>
          <w:fldChar w:fldCharType="begin"/>
        </w:r>
        <w:r>
          <w:rPr>
            <w:noProof/>
            <w:webHidden/>
          </w:rPr>
          <w:instrText xml:space="preserve"> PAGEREF _Toc222559070 \h </w:instrText>
        </w:r>
        <w:r>
          <w:rPr>
            <w:noProof/>
            <w:webHidden/>
          </w:rPr>
        </w:r>
        <w:r>
          <w:rPr>
            <w:noProof/>
            <w:webHidden/>
          </w:rPr>
          <w:fldChar w:fldCharType="separate"/>
        </w:r>
        <w:r>
          <w:rPr>
            <w:noProof/>
            <w:webHidden/>
          </w:rPr>
          <w:t>16</w:t>
        </w:r>
        <w:r>
          <w:rPr>
            <w:noProof/>
            <w:webHidden/>
          </w:rPr>
          <w:fldChar w:fldCharType="end"/>
        </w:r>
      </w:hyperlink>
    </w:p>
    <w:p w14:paraId="59678A3D" w14:textId="0A31D2C3" w:rsidR="004856C4" w:rsidRDefault="004856C4">
      <w:pPr>
        <w:pStyle w:val="TOC1"/>
        <w:tabs>
          <w:tab w:val="right" w:leader="dot" w:pos="10790"/>
        </w:tabs>
        <w:rPr>
          <w:rFonts w:eastAsiaTheme="minorEastAsia"/>
          <w:noProof/>
        </w:rPr>
      </w:pPr>
      <w:hyperlink w:anchor="_Toc222559071" w:history="1">
        <w:r w:rsidRPr="00456CE0">
          <w:rPr>
            <w:rStyle w:val="Hyperlink"/>
            <w:noProof/>
          </w:rPr>
          <w:t>Prompt: Issues of competition with other organizations, retirement of employees, and inflation must be accommodated. How?</w:t>
        </w:r>
        <w:r>
          <w:rPr>
            <w:noProof/>
            <w:webHidden/>
          </w:rPr>
          <w:tab/>
        </w:r>
        <w:r>
          <w:rPr>
            <w:noProof/>
            <w:webHidden/>
          </w:rPr>
          <w:fldChar w:fldCharType="begin"/>
        </w:r>
        <w:r>
          <w:rPr>
            <w:noProof/>
            <w:webHidden/>
          </w:rPr>
          <w:instrText xml:space="preserve"> PAGEREF _Toc222559071 \h </w:instrText>
        </w:r>
        <w:r>
          <w:rPr>
            <w:noProof/>
            <w:webHidden/>
          </w:rPr>
        </w:r>
        <w:r>
          <w:rPr>
            <w:noProof/>
            <w:webHidden/>
          </w:rPr>
          <w:fldChar w:fldCharType="separate"/>
        </w:r>
        <w:r>
          <w:rPr>
            <w:noProof/>
            <w:webHidden/>
          </w:rPr>
          <w:t>21</w:t>
        </w:r>
        <w:r>
          <w:rPr>
            <w:noProof/>
            <w:webHidden/>
          </w:rPr>
          <w:fldChar w:fldCharType="end"/>
        </w:r>
      </w:hyperlink>
    </w:p>
    <w:p w14:paraId="742F21F2" w14:textId="28BD3C06" w:rsidR="004856C4" w:rsidRDefault="004856C4">
      <w:pPr>
        <w:pStyle w:val="TOC1"/>
        <w:tabs>
          <w:tab w:val="right" w:leader="dot" w:pos="10790"/>
        </w:tabs>
        <w:rPr>
          <w:rFonts w:eastAsiaTheme="minorEastAsia"/>
          <w:noProof/>
        </w:rPr>
      </w:pPr>
      <w:hyperlink w:anchor="_Toc222559072" w:history="1">
        <w:r w:rsidRPr="00456CE0">
          <w:rPr>
            <w:rStyle w:val="Hyperlink"/>
            <w:noProof/>
          </w:rPr>
          <w:t>Prompt: Compare the daily and long-term emotional, cognitive, and psychic attributes of workers at each level in a free-market capitalist organization to the attributes of an employee in a cooperative/collective.</w:t>
        </w:r>
        <w:r>
          <w:rPr>
            <w:noProof/>
            <w:webHidden/>
          </w:rPr>
          <w:tab/>
        </w:r>
        <w:r>
          <w:rPr>
            <w:noProof/>
            <w:webHidden/>
          </w:rPr>
          <w:fldChar w:fldCharType="begin"/>
        </w:r>
        <w:r>
          <w:rPr>
            <w:noProof/>
            <w:webHidden/>
          </w:rPr>
          <w:instrText xml:space="preserve"> PAGEREF _Toc222559072 \h </w:instrText>
        </w:r>
        <w:r>
          <w:rPr>
            <w:noProof/>
            <w:webHidden/>
          </w:rPr>
        </w:r>
        <w:r>
          <w:rPr>
            <w:noProof/>
            <w:webHidden/>
          </w:rPr>
          <w:fldChar w:fldCharType="separate"/>
        </w:r>
        <w:r>
          <w:rPr>
            <w:noProof/>
            <w:webHidden/>
          </w:rPr>
          <w:t>27</w:t>
        </w:r>
        <w:r>
          <w:rPr>
            <w:noProof/>
            <w:webHidden/>
          </w:rPr>
          <w:fldChar w:fldCharType="end"/>
        </w:r>
      </w:hyperlink>
    </w:p>
    <w:p w14:paraId="4F362E4F" w14:textId="6BF9F530" w:rsidR="004856C4" w:rsidRDefault="004856C4">
      <w:pPr>
        <w:pStyle w:val="TOC1"/>
        <w:tabs>
          <w:tab w:val="right" w:leader="dot" w:pos="10790"/>
        </w:tabs>
        <w:rPr>
          <w:rFonts w:eastAsiaTheme="minorEastAsia"/>
          <w:noProof/>
        </w:rPr>
      </w:pPr>
      <w:hyperlink w:anchor="_Toc222559073" w:history="1">
        <w:r w:rsidRPr="00456CE0">
          <w:rPr>
            <w:rStyle w:val="Hyperlink"/>
            <w:noProof/>
          </w:rPr>
          <w:t>Prompt: compare Nordic social democracy vs Mondragon vs co-ops vs US capitalism</w:t>
        </w:r>
        <w:r>
          <w:rPr>
            <w:noProof/>
            <w:webHidden/>
          </w:rPr>
          <w:tab/>
        </w:r>
        <w:r>
          <w:rPr>
            <w:noProof/>
            <w:webHidden/>
          </w:rPr>
          <w:fldChar w:fldCharType="begin"/>
        </w:r>
        <w:r>
          <w:rPr>
            <w:noProof/>
            <w:webHidden/>
          </w:rPr>
          <w:instrText xml:space="preserve"> PAGEREF _Toc222559073 \h </w:instrText>
        </w:r>
        <w:r>
          <w:rPr>
            <w:noProof/>
            <w:webHidden/>
          </w:rPr>
        </w:r>
        <w:r>
          <w:rPr>
            <w:noProof/>
            <w:webHidden/>
          </w:rPr>
          <w:fldChar w:fldCharType="separate"/>
        </w:r>
        <w:r>
          <w:rPr>
            <w:noProof/>
            <w:webHidden/>
          </w:rPr>
          <w:t>32</w:t>
        </w:r>
        <w:r>
          <w:rPr>
            <w:noProof/>
            <w:webHidden/>
          </w:rPr>
          <w:fldChar w:fldCharType="end"/>
        </w:r>
      </w:hyperlink>
    </w:p>
    <w:p w14:paraId="6C9B6E07" w14:textId="0CB59166" w:rsidR="004856C4" w:rsidRDefault="004856C4">
      <w:pPr>
        <w:pStyle w:val="TOC1"/>
        <w:tabs>
          <w:tab w:val="right" w:leader="dot" w:pos="10790"/>
        </w:tabs>
        <w:rPr>
          <w:rFonts w:eastAsiaTheme="minorEastAsia"/>
          <w:noProof/>
        </w:rPr>
      </w:pPr>
      <w:hyperlink w:anchor="_Toc222559074" w:history="1">
        <w:r w:rsidRPr="00456CE0">
          <w:rPr>
            <w:rStyle w:val="Hyperlink"/>
            <w:noProof/>
          </w:rPr>
          <w:t>Prompt: This better world, incarnate as cooperatives, collectives, syndicates, and federations; depends on a set of ethical, value-laden, and knowledge and skills of everyone involved in making this world happen. Articulate what these are.</w:t>
        </w:r>
        <w:r>
          <w:rPr>
            <w:noProof/>
            <w:webHidden/>
          </w:rPr>
          <w:tab/>
        </w:r>
        <w:r>
          <w:rPr>
            <w:noProof/>
            <w:webHidden/>
          </w:rPr>
          <w:fldChar w:fldCharType="begin"/>
        </w:r>
        <w:r>
          <w:rPr>
            <w:noProof/>
            <w:webHidden/>
          </w:rPr>
          <w:instrText xml:space="preserve"> PAGEREF _Toc222559074 \h </w:instrText>
        </w:r>
        <w:r>
          <w:rPr>
            <w:noProof/>
            <w:webHidden/>
          </w:rPr>
        </w:r>
        <w:r>
          <w:rPr>
            <w:noProof/>
            <w:webHidden/>
          </w:rPr>
          <w:fldChar w:fldCharType="separate"/>
        </w:r>
        <w:r>
          <w:rPr>
            <w:noProof/>
            <w:webHidden/>
          </w:rPr>
          <w:t>36</w:t>
        </w:r>
        <w:r>
          <w:rPr>
            <w:noProof/>
            <w:webHidden/>
          </w:rPr>
          <w:fldChar w:fldCharType="end"/>
        </w:r>
      </w:hyperlink>
    </w:p>
    <w:p w14:paraId="21D900E0" w14:textId="50AE9F52" w:rsidR="004856C4" w:rsidRDefault="004856C4">
      <w:pPr>
        <w:pStyle w:val="TOC1"/>
        <w:tabs>
          <w:tab w:val="right" w:leader="dot" w:pos="10790"/>
        </w:tabs>
        <w:rPr>
          <w:rFonts w:eastAsiaTheme="minorEastAsia"/>
          <w:noProof/>
        </w:rPr>
      </w:pPr>
      <w:hyperlink w:anchor="_Toc222559075" w:history="1">
        <w:r w:rsidRPr="00456CE0">
          <w:rPr>
            <w:rStyle w:val="Hyperlink"/>
            <w:noProof/>
          </w:rPr>
          <w:t>Please create a set of references for the topics in this conversation, each with a brief narrative description format in Chicago style.</w:t>
        </w:r>
        <w:r>
          <w:rPr>
            <w:noProof/>
            <w:webHidden/>
          </w:rPr>
          <w:tab/>
        </w:r>
        <w:r>
          <w:rPr>
            <w:noProof/>
            <w:webHidden/>
          </w:rPr>
          <w:fldChar w:fldCharType="begin"/>
        </w:r>
        <w:r>
          <w:rPr>
            <w:noProof/>
            <w:webHidden/>
          </w:rPr>
          <w:instrText xml:space="preserve"> PAGEREF _Toc222559075 \h </w:instrText>
        </w:r>
        <w:r>
          <w:rPr>
            <w:noProof/>
            <w:webHidden/>
          </w:rPr>
        </w:r>
        <w:r>
          <w:rPr>
            <w:noProof/>
            <w:webHidden/>
          </w:rPr>
          <w:fldChar w:fldCharType="separate"/>
        </w:r>
        <w:r>
          <w:rPr>
            <w:noProof/>
            <w:webHidden/>
          </w:rPr>
          <w:t>43</w:t>
        </w:r>
        <w:r>
          <w:rPr>
            <w:noProof/>
            <w:webHidden/>
          </w:rPr>
          <w:fldChar w:fldCharType="end"/>
        </w:r>
      </w:hyperlink>
    </w:p>
    <w:p w14:paraId="176CC6F5" w14:textId="1D034E72" w:rsidR="00AF1EB5" w:rsidRDefault="00212ECE" w:rsidP="00212ECE">
      <w:pPr>
        <w:rPr>
          <w:sz w:val="20"/>
          <w:szCs w:val="20"/>
        </w:rPr>
      </w:pPr>
      <w:r>
        <w:rPr>
          <w:sz w:val="20"/>
          <w:szCs w:val="20"/>
        </w:rPr>
        <w:fldChar w:fldCharType="end"/>
      </w:r>
    </w:p>
    <w:p w14:paraId="626401A0" w14:textId="77777777" w:rsidR="00AF1EB5" w:rsidRDefault="00AF1EB5">
      <w:pPr>
        <w:rPr>
          <w:sz w:val="20"/>
          <w:szCs w:val="20"/>
        </w:rPr>
      </w:pPr>
      <w:r>
        <w:rPr>
          <w:sz w:val="20"/>
          <w:szCs w:val="20"/>
        </w:rPr>
        <w:br w:type="page"/>
      </w:r>
    </w:p>
    <w:p w14:paraId="4C9225D4" w14:textId="6260D796" w:rsidR="00667317" w:rsidRDefault="00C30311" w:rsidP="004C11F4">
      <w:pPr>
        <w:pStyle w:val="Heading2"/>
      </w:pPr>
      <w:bookmarkStart w:id="0" w:name="_Toc222559067"/>
      <w:r>
        <w:lastRenderedPageBreak/>
        <w:t xml:space="preserve">Prompt: </w:t>
      </w:r>
      <w:r w:rsidRPr="00C30311">
        <w:t>Where is the executive control function in a business</w:t>
      </w:r>
      <w:r w:rsidR="004C11F4">
        <w:br/>
      </w:r>
      <w:r w:rsidRPr="00C30311">
        <w:t>model canvas?</w:t>
      </w:r>
      <w:bookmarkEnd w:id="0"/>
    </w:p>
    <w:p w14:paraId="5152C26E" w14:textId="242D1C4F" w:rsidR="00C30311" w:rsidRPr="0068125A" w:rsidRDefault="0068125A">
      <w:pPr>
        <w:rPr>
          <w:b/>
          <w:bCs/>
          <w:i/>
          <w:iCs/>
        </w:rPr>
      </w:pPr>
      <w:r w:rsidRPr="0068125A">
        <w:rPr>
          <w:b/>
          <w:bCs/>
          <w:i/>
          <w:iCs/>
        </w:rPr>
        <w:t>Response:</w:t>
      </w:r>
    </w:p>
    <w:p w14:paraId="6DC75D1A" w14:textId="77777777" w:rsidR="00C30311" w:rsidRPr="00C30311" w:rsidRDefault="00C30311" w:rsidP="00C30311">
      <w:r w:rsidRPr="00C30311">
        <w:t xml:space="preserve">Short answer: </w:t>
      </w:r>
      <w:r w:rsidRPr="00C30311">
        <w:rPr>
          <w:b/>
          <w:bCs/>
        </w:rPr>
        <w:t>it isn’t explicitly there</w:t>
      </w:r>
      <w:r w:rsidRPr="00C30311">
        <w:t xml:space="preserve"> — and that omission is </w:t>
      </w:r>
      <w:r w:rsidRPr="00C30311">
        <w:rPr>
          <w:i/>
          <w:iCs/>
        </w:rPr>
        <w:t>intentional but consequential</w:t>
      </w:r>
      <w:r w:rsidRPr="00C30311">
        <w:t>.</w:t>
      </w:r>
    </w:p>
    <w:p w14:paraId="144B8E95" w14:textId="77777777" w:rsidR="00C30311" w:rsidRPr="00C30311" w:rsidRDefault="00C30311" w:rsidP="00C30311">
      <w:r w:rsidRPr="00C30311">
        <w:t xml:space="preserve">The </w:t>
      </w:r>
      <w:r w:rsidRPr="00C30311">
        <w:rPr>
          <w:b/>
          <w:bCs/>
        </w:rPr>
        <w:t>Business Model Canvas (BMC)</w:t>
      </w:r>
      <w:r w:rsidRPr="00C30311">
        <w:t xml:space="preserve">, created by </w:t>
      </w:r>
      <w:r w:rsidRPr="00C30311">
        <w:rPr>
          <w:b/>
          <w:bCs/>
        </w:rPr>
        <w:t>Alexander Osterwalder</w:t>
      </w:r>
      <w:r w:rsidRPr="00C30311">
        <w:t xml:space="preserve">, is designed to describe </w:t>
      </w:r>
      <w:r w:rsidRPr="00C30311">
        <w:rPr>
          <w:b/>
          <w:bCs/>
        </w:rPr>
        <w:t>how value is created, delivered, and captured</w:t>
      </w:r>
      <w:r w:rsidRPr="00C30311">
        <w:t xml:space="preserve">, not </w:t>
      </w:r>
      <w:r w:rsidRPr="00C30311">
        <w:rPr>
          <w:b/>
          <w:bCs/>
        </w:rPr>
        <w:t>how power, judgment, or control is exercised</w:t>
      </w:r>
      <w:r w:rsidRPr="00C30311">
        <w:t xml:space="preserve">. Executive control is therefore </w:t>
      </w:r>
      <w:r w:rsidRPr="00C30311">
        <w:rPr>
          <w:b/>
          <w:bCs/>
        </w:rPr>
        <w:t>implicit, distributed, and hidden</w:t>
      </w:r>
      <w:r w:rsidRPr="00C30311">
        <w:t xml:space="preserve"> across several blocks rather than named outright.</w:t>
      </w:r>
    </w:p>
    <w:p w14:paraId="31A99F67" w14:textId="77777777" w:rsidR="00C30311" w:rsidRPr="00C30311" w:rsidRDefault="00C30311" w:rsidP="00C30311">
      <w:r w:rsidRPr="00C30311">
        <w:t xml:space="preserve">Below is a clear map of </w:t>
      </w:r>
      <w:r w:rsidRPr="00C30311">
        <w:rPr>
          <w:b/>
          <w:bCs/>
        </w:rPr>
        <w:t>where executive control actually lives</w:t>
      </w:r>
      <w:r w:rsidRPr="00C30311">
        <w:t xml:space="preserve"> inside the canvas.</w:t>
      </w:r>
    </w:p>
    <w:p w14:paraId="535511E0" w14:textId="77777777" w:rsidR="00C30311" w:rsidRPr="00C30311" w:rsidRDefault="00000000" w:rsidP="00C30311">
      <w:r>
        <w:pict w14:anchorId="012B57C3">
          <v:rect id="_x0000_i1025" style="width:0;height:1.5pt" o:hralign="center" o:hrstd="t" o:hr="t" fillcolor="#a0a0a0" stroked="f"/>
        </w:pict>
      </w:r>
    </w:p>
    <w:p w14:paraId="019BA7F4" w14:textId="77777777" w:rsidR="00C30311" w:rsidRPr="00C30311" w:rsidRDefault="00C30311" w:rsidP="00C30311">
      <w:pPr>
        <w:rPr>
          <w:b/>
          <w:bCs/>
        </w:rPr>
      </w:pPr>
      <w:r w:rsidRPr="00C30311">
        <w:rPr>
          <w:b/>
          <w:bCs/>
        </w:rPr>
        <w:t xml:space="preserve">Where Executive Control Is </w:t>
      </w:r>
      <w:r w:rsidRPr="00C30311">
        <w:rPr>
          <w:b/>
          <w:bCs/>
          <w:i/>
          <w:iCs/>
        </w:rPr>
        <w:t>Implicitly</w:t>
      </w:r>
      <w:r w:rsidRPr="00C30311">
        <w:rPr>
          <w:b/>
          <w:bCs/>
        </w:rPr>
        <w:t xml:space="preserve"> Located</w:t>
      </w:r>
    </w:p>
    <w:p w14:paraId="122B881A" w14:textId="6E537026" w:rsidR="00C30311" w:rsidRPr="00C30311" w:rsidRDefault="00C30311" w:rsidP="0064229A">
      <w:pPr>
        <w:jc w:val="center"/>
      </w:pPr>
      <w:r w:rsidRPr="00C30311">
        <w:rPr>
          <w:noProof/>
        </w:rPr>
        <w:drawing>
          <wp:inline distT="0" distB="0" distL="0" distR="0" wp14:anchorId="76D28238" wp14:editId="6E07B3FB">
            <wp:extent cx="2457450" cy="1738331"/>
            <wp:effectExtent l="0" t="0" r="0" b="0"/>
            <wp:docPr id="1383054014" name="Picture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60012" cy="1740143"/>
                    </a:xfrm>
                    <a:prstGeom prst="rect">
                      <a:avLst/>
                    </a:prstGeom>
                    <a:noFill/>
                    <a:ln>
                      <a:noFill/>
                    </a:ln>
                  </pic:spPr>
                </pic:pic>
              </a:graphicData>
            </a:graphic>
          </wp:inline>
        </w:drawing>
      </w:r>
      <w:r w:rsidR="00D938C8" w:rsidRPr="00C30311">
        <w:rPr>
          <w:noProof/>
        </w:rPr>
        <w:drawing>
          <wp:inline distT="0" distB="0" distL="0" distR="0" wp14:anchorId="550DA7CB" wp14:editId="39283911">
            <wp:extent cx="2571750" cy="1818084"/>
            <wp:effectExtent l="0" t="0" r="0" b="0"/>
            <wp:docPr id="251793221" name="Picture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7690" cy="1822283"/>
                    </a:xfrm>
                    <a:prstGeom prst="rect">
                      <a:avLst/>
                    </a:prstGeom>
                    <a:noFill/>
                    <a:ln>
                      <a:noFill/>
                    </a:ln>
                  </pic:spPr>
                </pic:pic>
              </a:graphicData>
            </a:graphic>
          </wp:inline>
        </w:drawing>
      </w:r>
    </w:p>
    <w:p w14:paraId="2B1102B9" w14:textId="5BA85ED8" w:rsidR="00C30311" w:rsidRPr="00C30311" w:rsidRDefault="00C30311" w:rsidP="0064229A">
      <w:pPr>
        <w:jc w:val="center"/>
      </w:pPr>
      <w:r w:rsidRPr="00C30311">
        <w:rPr>
          <w:noProof/>
        </w:rPr>
        <w:drawing>
          <wp:inline distT="0" distB="0" distL="0" distR="0" wp14:anchorId="4EC28372" wp14:editId="1477DF79">
            <wp:extent cx="2952750" cy="1817392"/>
            <wp:effectExtent l="0" t="0" r="0" b="0"/>
            <wp:docPr id="1763333064"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61249" cy="1822623"/>
                    </a:xfrm>
                    <a:prstGeom prst="rect">
                      <a:avLst/>
                    </a:prstGeom>
                    <a:noFill/>
                    <a:ln>
                      <a:noFill/>
                    </a:ln>
                  </pic:spPr>
                </pic:pic>
              </a:graphicData>
            </a:graphic>
          </wp:inline>
        </w:drawing>
      </w:r>
    </w:p>
    <w:p w14:paraId="06AF5DE6" w14:textId="77777777" w:rsidR="004C11F4" w:rsidRDefault="004C11F4">
      <w:pPr>
        <w:rPr>
          <w:b/>
          <w:bCs/>
        </w:rPr>
      </w:pPr>
      <w:r>
        <w:rPr>
          <w:b/>
          <w:bCs/>
        </w:rPr>
        <w:br w:type="page"/>
      </w:r>
    </w:p>
    <w:p w14:paraId="46A22C4D" w14:textId="7862F073" w:rsidR="00C30311" w:rsidRPr="00C30311" w:rsidRDefault="00C30311" w:rsidP="00C30311">
      <w:pPr>
        <w:rPr>
          <w:b/>
          <w:bCs/>
        </w:rPr>
      </w:pPr>
      <w:r w:rsidRPr="00C30311">
        <w:rPr>
          <w:b/>
          <w:bCs/>
        </w:rPr>
        <w:lastRenderedPageBreak/>
        <w:t xml:space="preserve">1. Key Activities → </w:t>
      </w:r>
      <w:r w:rsidRPr="00C30311">
        <w:rPr>
          <w:b/>
          <w:bCs/>
          <w:i/>
          <w:iCs/>
        </w:rPr>
        <w:t>Operational Control</w:t>
      </w:r>
    </w:p>
    <w:p w14:paraId="568A6F8C" w14:textId="77777777" w:rsidR="00C30311" w:rsidRPr="00C30311" w:rsidRDefault="00C30311" w:rsidP="00C30311">
      <w:pPr>
        <w:numPr>
          <w:ilvl w:val="0"/>
          <w:numId w:val="1"/>
        </w:numPr>
      </w:pPr>
      <w:r w:rsidRPr="00C30311">
        <w:t>Executives decide:</w:t>
      </w:r>
    </w:p>
    <w:p w14:paraId="17E62514" w14:textId="77777777" w:rsidR="00C30311" w:rsidRPr="00C30311" w:rsidRDefault="00C30311" w:rsidP="00C30311">
      <w:pPr>
        <w:numPr>
          <w:ilvl w:val="1"/>
          <w:numId w:val="1"/>
        </w:numPr>
      </w:pPr>
      <w:r w:rsidRPr="00C30311">
        <w:t xml:space="preserve">Which activities are </w:t>
      </w:r>
      <w:r w:rsidRPr="00C30311">
        <w:rPr>
          <w:i/>
          <w:iCs/>
        </w:rPr>
        <w:t>core</w:t>
      </w:r>
      <w:r w:rsidRPr="00C30311">
        <w:t xml:space="preserve"> vs </w:t>
      </w:r>
      <w:r w:rsidRPr="00C30311">
        <w:rPr>
          <w:i/>
          <w:iCs/>
        </w:rPr>
        <w:t>peripheral</w:t>
      </w:r>
    </w:p>
    <w:p w14:paraId="73293439" w14:textId="77777777" w:rsidR="00C30311" w:rsidRPr="00C30311" w:rsidRDefault="00C30311" w:rsidP="00C30311">
      <w:pPr>
        <w:numPr>
          <w:ilvl w:val="1"/>
          <w:numId w:val="1"/>
        </w:numPr>
      </w:pPr>
      <w:r w:rsidRPr="00C30311">
        <w:t>What gets optimized, automated, outsourced, or eliminated</w:t>
      </w:r>
    </w:p>
    <w:p w14:paraId="0EC5653F" w14:textId="77777777" w:rsidR="00C30311" w:rsidRPr="00C30311" w:rsidRDefault="00C30311" w:rsidP="00C30311">
      <w:pPr>
        <w:numPr>
          <w:ilvl w:val="0"/>
          <w:numId w:val="1"/>
        </w:numPr>
      </w:pPr>
      <w:r w:rsidRPr="00C30311">
        <w:t xml:space="preserve">This is where </w:t>
      </w:r>
      <w:r w:rsidRPr="00C30311">
        <w:rPr>
          <w:b/>
          <w:bCs/>
        </w:rPr>
        <w:t>execution discipline</w:t>
      </w:r>
      <w:r w:rsidRPr="00C30311">
        <w:t xml:space="preserve"> and </w:t>
      </w:r>
      <w:r w:rsidRPr="00C30311">
        <w:rPr>
          <w:b/>
          <w:bCs/>
        </w:rPr>
        <w:t>process authority</w:t>
      </w:r>
      <w:r w:rsidRPr="00C30311">
        <w:t xml:space="preserve"> live.</w:t>
      </w:r>
    </w:p>
    <w:p w14:paraId="45C9E326" w14:textId="77777777" w:rsidR="00C30311" w:rsidRPr="00C30311" w:rsidRDefault="00C30311" w:rsidP="00C30311">
      <w:r w:rsidRPr="00C30311">
        <w:t xml:space="preserve">Control signal: </w:t>
      </w:r>
      <w:r w:rsidRPr="00C30311">
        <w:rPr>
          <w:i/>
          <w:iCs/>
        </w:rPr>
        <w:t>“What must we do exceptionally well — and what can we ignore?”</w:t>
      </w:r>
    </w:p>
    <w:p w14:paraId="6D1C0AA9" w14:textId="77777777" w:rsidR="00C30311" w:rsidRPr="00C30311" w:rsidRDefault="00000000" w:rsidP="00C30311">
      <w:r>
        <w:pict w14:anchorId="1739867B">
          <v:rect id="_x0000_i1026" style="width:0;height:1.5pt" o:hralign="center" o:hrstd="t" o:hr="t" fillcolor="#a0a0a0" stroked="f"/>
        </w:pict>
      </w:r>
    </w:p>
    <w:p w14:paraId="67D1D7C6" w14:textId="77777777" w:rsidR="00C30311" w:rsidRPr="00C30311" w:rsidRDefault="00C30311" w:rsidP="00C30311">
      <w:pPr>
        <w:rPr>
          <w:b/>
          <w:bCs/>
        </w:rPr>
      </w:pPr>
      <w:r w:rsidRPr="00C30311">
        <w:rPr>
          <w:b/>
          <w:bCs/>
        </w:rPr>
        <w:t xml:space="preserve">2. Key Resources → </w:t>
      </w:r>
      <w:r w:rsidRPr="00C30311">
        <w:rPr>
          <w:b/>
          <w:bCs/>
          <w:i/>
          <w:iCs/>
        </w:rPr>
        <w:t>Asset &amp; Capability Control</w:t>
      </w:r>
    </w:p>
    <w:p w14:paraId="784FB3CC" w14:textId="77777777" w:rsidR="00C30311" w:rsidRPr="00C30311" w:rsidRDefault="00C30311" w:rsidP="00C30311">
      <w:pPr>
        <w:numPr>
          <w:ilvl w:val="0"/>
          <w:numId w:val="2"/>
        </w:numPr>
      </w:pPr>
      <w:r w:rsidRPr="00C30311">
        <w:t>Executive authority determines:</w:t>
      </w:r>
    </w:p>
    <w:p w14:paraId="24B19664" w14:textId="77777777" w:rsidR="00C30311" w:rsidRPr="00C30311" w:rsidRDefault="00C30311" w:rsidP="00C30311">
      <w:pPr>
        <w:numPr>
          <w:ilvl w:val="1"/>
          <w:numId w:val="2"/>
        </w:numPr>
      </w:pPr>
      <w:r w:rsidRPr="00C30311">
        <w:t>Capital allocation</w:t>
      </w:r>
    </w:p>
    <w:p w14:paraId="4BE348C7" w14:textId="77777777" w:rsidR="00C30311" w:rsidRPr="00C30311" w:rsidRDefault="00C30311" w:rsidP="00C30311">
      <w:pPr>
        <w:numPr>
          <w:ilvl w:val="1"/>
          <w:numId w:val="2"/>
        </w:numPr>
      </w:pPr>
      <w:r w:rsidRPr="00C30311">
        <w:t>Talent concentration</w:t>
      </w:r>
    </w:p>
    <w:p w14:paraId="696BDAF3" w14:textId="77777777" w:rsidR="00C30311" w:rsidRPr="00C30311" w:rsidRDefault="00C30311" w:rsidP="00C30311">
      <w:pPr>
        <w:numPr>
          <w:ilvl w:val="1"/>
          <w:numId w:val="2"/>
        </w:numPr>
      </w:pPr>
      <w:r w:rsidRPr="00C30311">
        <w:t>IP ownership</w:t>
      </w:r>
    </w:p>
    <w:p w14:paraId="69BB8241" w14:textId="77777777" w:rsidR="00C30311" w:rsidRPr="00C30311" w:rsidRDefault="00C30311" w:rsidP="00C30311">
      <w:pPr>
        <w:numPr>
          <w:ilvl w:val="0"/>
          <w:numId w:val="2"/>
        </w:numPr>
      </w:pPr>
      <w:r w:rsidRPr="00C30311">
        <w:t xml:space="preserve">Control here decides </w:t>
      </w:r>
      <w:r w:rsidRPr="00C30311">
        <w:rPr>
          <w:b/>
          <w:bCs/>
        </w:rPr>
        <w:t>organizational leverage</w:t>
      </w:r>
      <w:r w:rsidRPr="00C30311">
        <w:t>.</w:t>
      </w:r>
    </w:p>
    <w:p w14:paraId="5980D99E" w14:textId="77777777" w:rsidR="00C30311" w:rsidRPr="00C30311" w:rsidRDefault="00C30311" w:rsidP="00C30311">
      <w:r w:rsidRPr="00C30311">
        <w:t xml:space="preserve">Control signal: </w:t>
      </w:r>
      <w:r w:rsidRPr="00C30311">
        <w:rPr>
          <w:i/>
          <w:iCs/>
        </w:rPr>
        <w:t>“What do we protect, starve, or over-invest in?”</w:t>
      </w:r>
    </w:p>
    <w:p w14:paraId="3F2972B7" w14:textId="77777777" w:rsidR="00C30311" w:rsidRPr="00C30311" w:rsidRDefault="00000000" w:rsidP="00C30311">
      <w:r>
        <w:pict w14:anchorId="14E8DCE6">
          <v:rect id="_x0000_i1027" style="width:0;height:1.5pt" o:hralign="center" o:hrstd="t" o:hr="t" fillcolor="#a0a0a0" stroked="f"/>
        </w:pict>
      </w:r>
    </w:p>
    <w:p w14:paraId="3422BB09" w14:textId="77777777" w:rsidR="00C30311" w:rsidRPr="00C30311" w:rsidRDefault="00C30311" w:rsidP="00C30311">
      <w:pPr>
        <w:rPr>
          <w:b/>
          <w:bCs/>
        </w:rPr>
      </w:pPr>
      <w:r w:rsidRPr="00C30311">
        <w:rPr>
          <w:b/>
          <w:bCs/>
        </w:rPr>
        <w:t xml:space="preserve">3. Key Partnerships → </w:t>
      </w:r>
      <w:r w:rsidRPr="00C30311">
        <w:rPr>
          <w:b/>
          <w:bCs/>
          <w:i/>
          <w:iCs/>
        </w:rPr>
        <w:t>Boundary Control</w:t>
      </w:r>
    </w:p>
    <w:p w14:paraId="336E18F8" w14:textId="77777777" w:rsidR="00C30311" w:rsidRPr="00C30311" w:rsidRDefault="00C30311" w:rsidP="00C30311">
      <w:pPr>
        <w:numPr>
          <w:ilvl w:val="0"/>
          <w:numId w:val="3"/>
        </w:numPr>
      </w:pPr>
      <w:r w:rsidRPr="00C30311">
        <w:t>Executives decide:</w:t>
      </w:r>
    </w:p>
    <w:p w14:paraId="21C0ADA0" w14:textId="77777777" w:rsidR="00C30311" w:rsidRPr="00C30311" w:rsidRDefault="00C30311" w:rsidP="00C30311">
      <w:pPr>
        <w:numPr>
          <w:ilvl w:val="1"/>
          <w:numId w:val="3"/>
        </w:numPr>
      </w:pPr>
      <w:r w:rsidRPr="00C30311">
        <w:t>Vertical integration vs dependency</w:t>
      </w:r>
    </w:p>
    <w:p w14:paraId="77D18A32" w14:textId="77777777" w:rsidR="00C30311" w:rsidRPr="00C30311" w:rsidRDefault="00C30311" w:rsidP="00C30311">
      <w:pPr>
        <w:numPr>
          <w:ilvl w:val="1"/>
          <w:numId w:val="3"/>
        </w:numPr>
      </w:pPr>
      <w:r w:rsidRPr="00C30311">
        <w:t>Strategic alliances vs arms-length contracts</w:t>
      </w:r>
    </w:p>
    <w:p w14:paraId="3CAF8D69" w14:textId="77777777" w:rsidR="00C30311" w:rsidRPr="00C30311" w:rsidRDefault="00C30311" w:rsidP="00C30311">
      <w:pPr>
        <w:numPr>
          <w:ilvl w:val="0"/>
          <w:numId w:val="3"/>
        </w:numPr>
      </w:pPr>
      <w:r w:rsidRPr="00C30311">
        <w:t xml:space="preserve">This block governs </w:t>
      </w:r>
      <w:r w:rsidRPr="00C30311">
        <w:rPr>
          <w:b/>
          <w:bCs/>
        </w:rPr>
        <w:t>who controls what outside the firm</w:t>
      </w:r>
      <w:r w:rsidRPr="00C30311">
        <w:t>.</w:t>
      </w:r>
    </w:p>
    <w:p w14:paraId="35D0C8B1" w14:textId="77777777" w:rsidR="00C30311" w:rsidRPr="00C30311" w:rsidRDefault="00C30311" w:rsidP="00C30311">
      <w:r w:rsidRPr="00C30311">
        <w:t xml:space="preserve">Control signal: </w:t>
      </w:r>
      <w:r w:rsidRPr="00C30311">
        <w:rPr>
          <w:i/>
          <w:iCs/>
        </w:rPr>
        <w:t>“What power do we keep — and what do we cede?”</w:t>
      </w:r>
    </w:p>
    <w:p w14:paraId="25AFF616" w14:textId="77777777" w:rsidR="00C30311" w:rsidRPr="00C30311" w:rsidRDefault="00000000" w:rsidP="00C30311">
      <w:r>
        <w:pict w14:anchorId="446F3095">
          <v:rect id="_x0000_i1028" style="width:0;height:1.5pt" o:hralign="center" o:hrstd="t" o:hr="t" fillcolor="#a0a0a0" stroked="f"/>
        </w:pict>
      </w:r>
    </w:p>
    <w:p w14:paraId="6A805DEA" w14:textId="77777777" w:rsidR="00C30311" w:rsidRPr="00C30311" w:rsidRDefault="00C30311" w:rsidP="00C30311">
      <w:pPr>
        <w:rPr>
          <w:b/>
          <w:bCs/>
        </w:rPr>
      </w:pPr>
      <w:r w:rsidRPr="00C30311">
        <w:rPr>
          <w:b/>
          <w:bCs/>
        </w:rPr>
        <w:t xml:space="preserve">4. Cost Structure → </w:t>
      </w:r>
      <w:r w:rsidRPr="00C30311">
        <w:rPr>
          <w:b/>
          <w:bCs/>
          <w:i/>
          <w:iCs/>
        </w:rPr>
        <w:t>Constraint Control</w:t>
      </w:r>
    </w:p>
    <w:p w14:paraId="599FD57D" w14:textId="77777777" w:rsidR="00C30311" w:rsidRPr="00C30311" w:rsidRDefault="00C30311" w:rsidP="00C30311">
      <w:pPr>
        <w:numPr>
          <w:ilvl w:val="0"/>
          <w:numId w:val="4"/>
        </w:numPr>
      </w:pPr>
      <w:r w:rsidRPr="00C30311">
        <w:t xml:space="preserve">Budgets are a </w:t>
      </w:r>
      <w:r w:rsidRPr="00C30311">
        <w:rPr>
          <w:b/>
          <w:bCs/>
        </w:rPr>
        <w:t>control technology</w:t>
      </w:r>
      <w:r w:rsidRPr="00C30311">
        <w:t>.</w:t>
      </w:r>
    </w:p>
    <w:p w14:paraId="63CE036F" w14:textId="77777777" w:rsidR="00C30311" w:rsidRPr="00C30311" w:rsidRDefault="00C30311" w:rsidP="00C30311">
      <w:pPr>
        <w:numPr>
          <w:ilvl w:val="0"/>
          <w:numId w:val="4"/>
        </w:numPr>
      </w:pPr>
      <w:r w:rsidRPr="00C30311">
        <w:t>Executives impose discipline by:</w:t>
      </w:r>
    </w:p>
    <w:p w14:paraId="7166B028" w14:textId="77777777" w:rsidR="00C30311" w:rsidRPr="00C30311" w:rsidRDefault="00C30311" w:rsidP="00C30311">
      <w:pPr>
        <w:numPr>
          <w:ilvl w:val="1"/>
          <w:numId w:val="4"/>
        </w:numPr>
      </w:pPr>
      <w:r w:rsidRPr="00C30311">
        <w:t>Setting cost ceilings</w:t>
      </w:r>
    </w:p>
    <w:p w14:paraId="0B80F1E2" w14:textId="77777777" w:rsidR="00C30311" w:rsidRPr="00C30311" w:rsidRDefault="00C30311" w:rsidP="00C30311">
      <w:pPr>
        <w:numPr>
          <w:ilvl w:val="1"/>
          <w:numId w:val="4"/>
        </w:numPr>
      </w:pPr>
      <w:r w:rsidRPr="00C30311">
        <w:t>Choosing efficiency vs redundancy</w:t>
      </w:r>
    </w:p>
    <w:p w14:paraId="6CCC2E9C" w14:textId="77777777" w:rsidR="00C30311" w:rsidRPr="00C30311" w:rsidRDefault="00C30311" w:rsidP="00C30311">
      <w:pPr>
        <w:numPr>
          <w:ilvl w:val="0"/>
          <w:numId w:val="4"/>
        </w:numPr>
      </w:pPr>
      <w:r w:rsidRPr="00C30311">
        <w:t xml:space="preserve">This shapes </w:t>
      </w:r>
      <w:r w:rsidRPr="00C30311">
        <w:rPr>
          <w:b/>
          <w:bCs/>
        </w:rPr>
        <w:t>organizational behavior more than any policy memo</w:t>
      </w:r>
      <w:r w:rsidRPr="00C30311">
        <w:t>.</w:t>
      </w:r>
    </w:p>
    <w:p w14:paraId="702509C2" w14:textId="77777777" w:rsidR="00C30311" w:rsidRPr="00C30311" w:rsidRDefault="00C30311" w:rsidP="00C30311">
      <w:r w:rsidRPr="00C30311">
        <w:t xml:space="preserve">Control signal: </w:t>
      </w:r>
      <w:r w:rsidRPr="00C30311">
        <w:rPr>
          <w:i/>
          <w:iCs/>
        </w:rPr>
        <w:t>“What pain are we willing to tolerate?”</w:t>
      </w:r>
    </w:p>
    <w:p w14:paraId="57F457AE" w14:textId="77777777" w:rsidR="00C30311" w:rsidRPr="00C30311" w:rsidRDefault="00000000" w:rsidP="00C30311">
      <w:r>
        <w:lastRenderedPageBreak/>
        <w:pict w14:anchorId="78A7937A">
          <v:rect id="_x0000_i1029" style="width:0;height:1.5pt" o:hralign="center" o:hrstd="t" o:hr="t" fillcolor="#a0a0a0" stroked="f"/>
        </w:pict>
      </w:r>
    </w:p>
    <w:p w14:paraId="53D47FF5" w14:textId="77777777" w:rsidR="00C30311" w:rsidRPr="00C30311" w:rsidRDefault="00C30311" w:rsidP="00C30311">
      <w:pPr>
        <w:rPr>
          <w:b/>
          <w:bCs/>
        </w:rPr>
      </w:pPr>
      <w:r w:rsidRPr="00C30311">
        <w:rPr>
          <w:b/>
          <w:bCs/>
        </w:rPr>
        <w:t xml:space="preserve">5. Revenue Streams → </w:t>
      </w:r>
      <w:r w:rsidRPr="00C30311">
        <w:rPr>
          <w:b/>
          <w:bCs/>
          <w:i/>
          <w:iCs/>
        </w:rPr>
        <w:t>Incentive Control</w:t>
      </w:r>
    </w:p>
    <w:p w14:paraId="1A3DBA5D" w14:textId="77777777" w:rsidR="00C30311" w:rsidRPr="00C30311" w:rsidRDefault="00C30311" w:rsidP="00C30311">
      <w:pPr>
        <w:numPr>
          <w:ilvl w:val="0"/>
          <w:numId w:val="5"/>
        </w:numPr>
      </w:pPr>
      <w:r w:rsidRPr="00C30311">
        <w:t>Revenue logic determines:</w:t>
      </w:r>
    </w:p>
    <w:p w14:paraId="4D234BE4" w14:textId="77777777" w:rsidR="00C30311" w:rsidRPr="00C30311" w:rsidRDefault="00C30311" w:rsidP="00C30311">
      <w:pPr>
        <w:numPr>
          <w:ilvl w:val="1"/>
          <w:numId w:val="5"/>
        </w:numPr>
      </w:pPr>
      <w:r w:rsidRPr="00C30311">
        <w:t>Risk appetite</w:t>
      </w:r>
    </w:p>
    <w:p w14:paraId="5E2335F4" w14:textId="77777777" w:rsidR="00C30311" w:rsidRPr="00C30311" w:rsidRDefault="00C30311" w:rsidP="00C30311">
      <w:pPr>
        <w:numPr>
          <w:ilvl w:val="1"/>
          <w:numId w:val="5"/>
        </w:numPr>
      </w:pPr>
      <w:r w:rsidRPr="00C30311">
        <w:t>Time horizons</w:t>
      </w:r>
    </w:p>
    <w:p w14:paraId="07D9C077" w14:textId="77777777" w:rsidR="00C30311" w:rsidRPr="00C30311" w:rsidRDefault="00C30311" w:rsidP="00C30311">
      <w:pPr>
        <w:numPr>
          <w:ilvl w:val="1"/>
          <w:numId w:val="5"/>
        </w:numPr>
      </w:pPr>
      <w:r w:rsidRPr="00C30311">
        <w:t>Ethical boundaries</w:t>
      </w:r>
    </w:p>
    <w:p w14:paraId="47B93B25" w14:textId="77777777" w:rsidR="00C30311" w:rsidRPr="00C30311" w:rsidRDefault="00C30311" w:rsidP="00C30311">
      <w:pPr>
        <w:numPr>
          <w:ilvl w:val="0"/>
          <w:numId w:val="5"/>
        </w:numPr>
      </w:pPr>
      <w:r w:rsidRPr="00C30311">
        <w:t>Incentives silently steer decisions at every level.</w:t>
      </w:r>
    </w:p>
    <w:p w14:paraId="281ED0D6" w14:textId="77777777" w:rsidR="00C30311" w:rsidRPr="00C30311" w:rsidRDefault="00C30311" w:rsidP="00C30311">
      <w:r w:rsidRPr="00C30311">
        <w:t xml:space="preserve">Control signal: </w:t>
      </w:r>
      <w:r w:rsidRPr="00C30311">
        <w:rPr>
          <w:i/>
          <w:iCs/>
        </w:rPr>
        <w:t>“What behaviors get rewarded?”</w:t>
      </w:r>
    </w:p>
    <w:p w14:paraId="413E65C7" w14:textId="77777777" w:rsidR="00C30311" w:rsidRPr="00C30311" w:rsidRDefault="00000000" w:rsidP="00C30311">
      <w:r>
        <w:pict w14:anchorId="4FD196DF">
          <v:rect id="_x0000_i1030" style="width:0;height:1.5pt" o:hralign="center" o:hrstd="t" o:hr="t" fillcolor="#a0a0a0" stroked="f"/>
        </w:pict>
      </w:r>
    </w:p>
    <w:p w14:paraId="11D35A70" w14:textId="77777777" w:rsidR="00C30311" w:rsidRPr="00C30311" w:rsidRDefault="00C30311" w:rsidP="00C30311">
      <w:pPr>
        <w:rPr>
          <w:b/>
          <w:bCs/>
        </w:rPr>
      </w:pPr>
      <w:r w:rsidRPr="00C30311">
        <w:rPr>
          <w:b/>
          <w:bCs/>
        </w:rPr>
        <w:t xml:space="preserve">6. Customer Segments &amp; Value Proposition → </w:t>
      </w:r>
      <w:r w:rsidRPr="00C30311">
        <w:rPr>
          <w:b/>
          <w:bCs/>
          <w:i/>
          <w:iCs/>
        </w:rPr>
        <w:t>Strategic Intent Control</w:t>
      </w:r>
    </w:p>
    <w:p w14:paraId="744137AD" w14:textId="77777777" w:rsidR="00C30311" w:rsidRPr="00C30311" w:rsidRDefault="00C30311" w:rsidP="00C30311">
      <w:pPr>
        <w:numPr>
          <w:ilvl w:val="0"/>
          <w:numId w:val="6"/>
        </w:numPr>
      </w:pPr>
      <w:r w:rsidRPr="00C30311">
        <w:t>Executives decide:</w:t>
      </w:r>
    </w:p>
    <w:p w14:paraId="0501E282" w14:textId="77777777" w:rsidR="00C30311" w:rsidRPr="00C30311" w:rsidRDefault="00C30311" w:rsidP="00C30311">
      <w:pPr>
        <w:numPr>
          <w:ilvl w:val="1"/>
          <w:numId w:val="6"/>
        </w:numPr>
      </w:pPr>
      <w:r w:rsidRPr="00C30311">
        <w:t xml:space="preserve">Which customers </w:t>
      </w:r>
      <w:r w:rsidRPr="00C30311">
        <w:rPr>
          <w:i/>
          <w:iCs/>
        </w:rPr>
        <w:t>matter</w:t>
      </w:r>
    </w:p>
    <w:p w14:paraId="345B560A" w14:textId="77777777" w:rsidR="00C30311" w:rsidRPr="00C30311" w:rsidRDefault="00C30311" w:rsidP="00C30311">
      <w:pPr>
        <w:numPr>
          <w:ilvl w:val="1"/>
          <w:numId w:val="6"/>
        </w:numPr>
      </w:pPr>
      <w:r w:rsidRPr="00C30311">
        <w:t xml:space="preserve">Which values are </w:t>
      </w:r>
      <w:r w:rsidRPr="00C30311">
        <w:rPr>
          <w:i/>
          <w:iCs/>
        </w:rPr>
        <w:t>non-negotiable</w:t>
      </w:r>
    </w:p>
    <w:p w14:paraId="2F009C0B" w14:textId="77777777" w:rsidR="00C30311" w:rsidRPr="00C30311" w:rsidRDefault="00C30311" w:rsidP="00C30311">
      <w:pPr>
        <w:numPr>
          <w:ilvl w:val="0"/>
          <w:numId w:val="6"/>
        </w:numPr>
      </w:pPr>
      <w:r w:rsidRPr="00C30311">
        <w:t xml:space="preserve">This is </w:t>
      </w:r>
      <w:r w:rsidRPr="00C30311">
        <w:rPr>
          <w:b/>
          <w:bCs/>
        </w:rPr>
        <w:t>normative control</w:t>
      </w:r>
      <w:r w:rsidRPr="00C30311">
        <w:t xml:space="preserve"> — shaping purpose and identity.</w:t>
      </w:r>
    </w:p>
    <w:p w14:paraId="456F26BD" w14:textId="77777777" w:rsidR="00C30311" w:rsidRPr="00C30311" w:rsidRDefault="00C30311" w:rsidP="00C30311">
      <w:r w:rsidRPr="00C30311">
        <w:t xml:space="preserve">Control signal: </w:t>
      </w:r>
      <w:r w:rsidRPr="00C30311">
        <w:rPr>
          <w:i/>
          <w:iCs/>
        </w:rPr>
        <w:t>“Who do we exist for — and who do we exclude?”</w:t>
      </w:r>
    </w:p>
    <w:p w14:paraId="542E0B35" w14:textId="77777777" w:rsidR="00C30311" w:rsidRPr="00C30311" w:rsidRDefault="00000000" w:rsidP="00C30311">
      <w:r>
        <w:pict w14:anchorId="3695C40D">
          <v:rect id="_x0000_i1031" style="width:0;height:1.5pt" o:hralign="center" o:hrstd="t" o:hr="t" fillcolor="#a0a0a0" stroked="f"/>
        </w:pict>
      </w:r>
    </w:p>
    <w:p w14:paraId="0570D556" w14:textId="77777777" w:rsidR="00C30311" w:rsidRPr="00C30311" w:rsidRDefault="00C30311" w:rsidP="00C30311">
      <w:pPr>
        <w:rPr>
          <w:b/>
          <w:bCs/>
        </w:rPr>
      </w:pPr>
      <w:r w:rsidRPr="00C30311">
        <w:rPr>
          <w:b/>
          <w:bCs/>
        </w:rPr>
        <w:t xml:space="preserve">What the Canvas </w:t>
      </w:r>
      <w:r w:rsidRPr="00C30311">
        <w:rPr>
          <w:b/>
          <w:bCs/>
          <w:i/>
          <w:iCs/>
        </w:rPr>
        <w:t>Does Not</w:t>
      </w:r>
      <w:r w:rsidRPr="00C30311">
        <w:rPr>
          <w:b/>
          <w:bCs/>
        </w:rPr>
        <w:t xml:space="preserve"> Show (But Executives Care About)</w:t>
      </w:r>
    </w:p>
    <w:tbl>
      <w:tblPr>
        <w:tblW w:w="7518" w:type="dxa"/>
        <w:tblCellSpacing w:w="15" w:type="dxa"/>
        <w:tblCellMar>
          <w:top w:w="15" w:type="dxa"/>
          <w:left w:w="15" w:type="dxa"/>
          <w:bottom w:w="15" w:type="dxa"/>
          <w:right w:w="15" w:type="dxa"/>
        </w:tblCellMar>
        <w:tblLook w:val="04A0" w:firstRow="1" w:lastRow="0" w:firstColumn="1" w:lastColumn="0" w:noHBand="0" w:noVBand="1"/>
      </w:tblPr>
      <w:tblGrid>
        <w:gridCol w:w="2822"/>
        <w:gridCol w:w="4696"/>
      </w:tblGrid>
      <w:tr w:rsidR="00C30311" w:rsidRPr="00C30311" w14:paraId="2FC2EC7C" w14:textId="77777777" w:rsidTr="00225B5A">
        <w:trPr>
          <w:trHeight w:val="495"/>
          <w:tblHeader/>
          <w:tblCellSpacing w:w="15" w:type="dxa"/>
        </w:trPr>
        <w:tc>
          <w:tcPr>
            <w:tcW w:w="0" w:type="auto"/>
            <w:vAlign w:val="center"/>
            <w:hideMark/>
          </w:tcPr>
          <w:p w14:paraId="54B4F8FE" w14:textId="77777777" w:rsidR="00C30311" w:rsidRPr="00C30311" w:rsidRDefault="00C30311" w:rsidP="00C30311">
            <w:pPr>
              <w:rPr>
                <w:b/>
                <w:bCs/>
              </w:rPr>
            </w:pPr>
            <w:r w:rsidRPr="00C30311">
              <w:rPr>
                <w:b/>
                <w:bCs/>
              </w:rPr>
              <w:t>Missing Dimension</w:t>
            </w:r>
          </w:p>
        </w:tc>
        <w:tc>
          <w:tcPr>
            <w:tcW w:w="0" w:type="auto"/>
            <w:vAlign w:val="center"/>
            <w:hideMark/>
          </w:tcPr>
          <w:p w14:paraId="3DC0FD51" w14:textId="77777777" w:rsidR="00C30311" w:rsidRPr="00C30311" w:rsidRDefault="00C30311" w:rsidP="00C30311">
            <w:pPr>
              <w:rPr>
                <w:b/>
                <w:bCs/>
              </w:rPr>
            </w:pPr>
            <w:r w:rsidRPr="00C30311">
              <w:rPr>
                <w:b/>
                <w:bCs/>
              </w:rPr>
              <w:t>Why It Matters</w:t>
            </w:r>
          </w:p>
        </w:tc>
      </w:tr>
      <w:tr w:rsidR="00C30311" w:rsidRPr="00C30311" w14:paraId="14AADBC3" w14:textId="77777777" w:rsidTr="00225B5A">
        <w:trPr>
          <w:trHeight w:val="483"/>
          <w:tblCellSpacing w:w="15" w:type="dxa"/>
        </w:trPr>
        <w:tc>
          <w:tcPr>
            <w:tcW w:w="0" w:type="auto"/>
            <w:vAlign w:val="center"/>
            <w:hideMark/>
          </w:tcPr>
          <w:p w14:paraId="63F725A4" w14:textId="77777777" w:rsidR="00C30311" w:rsidRPr="00C30311" w:rsidRDefault="00C30311" w:rsidP="00C30311">
            <w:r w:rsidRPr="00C30311">
              <w:rPr>
                <w:b/>
                <w:bCs/>
              </w:rPr>
              <w:t>Decision rights</w:t>
            </w:r>
          </w:p>
        </w:tc>
        <w:tc>
          <w:tcPr>
            <w:tcW w:w="0" w:type="auto"/>
            <w:vAlign w:val="center"/>
            <w:hideMark/>
          </w:tcPr>
          <w:p w14:paraId="1B6BE131" w14:textId="77777777" w:rsidR="00C30311" w:rsidRPr="00C30311" w:rsidRDefault="00C30311" w:rsidP="00C30311">
            <w:r w:rsidRPr="00C30311">
              <w:t>Who can override whom</w:t>
            </w:r>
          </w:p>
        </w:tc>
      </w:tr>
      <w:tr w:rsidR="00C30311" w:rsidRPr="00C30311" w14:paraId="6A0111C7" w14:textId="77777777" w:rsidTr="00225B5A">
        <w:trPr>
          <w:trHeight w:val="495"/>
          <w:tblCellSpacing w:w="15" w:type="dxa"/>
        </w:trPr>
        <w:tc>
          <w:tcPr>
            <w:tcW w:w="0" w:type="auto"/>
            <w:vAlign w:val="center"/>
            <w:hideMark/>
          </w:tcPr>
          <w:p w14:paraId="79BD7BD6" w14:textId="77777777" w:rsidR="00C30311" w:rsidRPr="00C30311" w:rsidRDefault="00C30311" w:rsidP="00C30311">
            <w:r w:rsidRPr="00C30311">
              <w:rPr>
                <w:b/>
                <w:bCs/>
              </w:rPr>
              <w:t>Governance</w:t>
            </w:r>
          </w:p>
        </w:tc>
        <w:tc>
          <w:tcPr>
            <w:tcW w:w="0" w:type="auto"/>
            <w:vAlign w:val="center"/>
            <w:hideMark/>
          </w:tcPr>
          <w:p w14:paraId="7544C330" w14:textId="77777777" w:rsidR="00C30311" w:rsidRPr="00C30311" w:rsidRDefault="00C30311" w:rsidP="00C30311">
            <w:r w:rsidRPr="00C30311">
              <w:t>Board vs management power</w:t>
            </w:r>
          </w:p>
        </w:tc>
      </w:tr>
      <w:tr w:rsidR="00C30311" w:rsidRPr="00C30311" w14:paraId="06C3296F" w14:textId="77777777" w:rsidTr="00225B5A">
        <w:trPr>
          <w:trHeight w:val="495"/>
          <w:tblCellSpacing w:w="15" w:type="dxa"/>
        </w:trPr>
        <w:tc>
          <w:tcPr>
            <w:tcW w:w="0" w:type="auto"/>
            <w:vAlign w:val="center"/>
            <w:hideMark/>
          </w:tcPr>
          <w:p w14:paraId="4613FD8C" w14:textId="77777777" w:rsidR="00C30311" w:rsidRPr="00C30311" w:rsidRDefault="00C30311" w:rsidP="00C30311">
            <w:r w:rsidRPr="00C30311">
              <w:rPr>
                <w:b/>
                <w:bCs/>
              </w:rPr>
              <w:t>Ethics &amp; constraints</w:t>
            </w:r>
          </w:p>
        </w:tc>
        <w:tc>
          <w:tcPr>
            <w:tcW w:w="0" w:type="auto"/>
            <w:vAlign w:val="center"/>
            <w:hideMark/>
          </w:tcPr>
          <w:p w14:paraId="07F2C02D" w14:textId="77777777" w:rsidR="00C30311" w:rsidRPr="00C30311" w:rsidRDefault="00C30311" w:rsidP="00C30311">
            <w:r w:rsidRPr="00C30311">
              <w:t xml:space="preserve">What is </w:t>
            </w:r>
            <w:r w:rsidRPr="00C30311">
              <w:rPr>
                <w:i/>
                <w:iCs/>
              </w:rPr>
              <w:t>forbidden</w:t>
            </w:r>
            <w:r w:rsidRPr="00C30311">
              <w:t>, not just unprofitable</w:t>
            </w:r>
          </w:p>
        </w:tc>
      </w:tr>
      <w:tr w:rsidR="00C30311" w:rsidRPr="00C30311" w14:paraId="7A6FF602" w14:textId="77777777" w:rsidTr="00225B5A">
        <w:trPr>
          <w:trHeight w:val="483"/>
          <w:tblCellSpacing w:w="15" w:type="dxa"/>
        </w:trPr>
        <w:tc>
          <w:tcPr>
            <w:tcW w:w="0" w:type="auto"/>
            <w:vAlign w:val="center"/>
            <w:hideMark/>
          </w:tcPr>
          <w:p w14:paraId="08194BD0" w14:textId="77777777" w:rsidR="00C30311" w:rsidRPr="00C30311" w:rsidRDefault="00C30311" w:rsidP="00C30311">
            <w:r w:rsidRPr="00C30311">
              <w:rPr>
                <w:b/>
                <w:bCs/>
              </w:rPr>
              <w:t>Learning &amp; adaptation</w:t>
            </w:r>
          </w:p>
        </w:tc>
        <w:tc>
          <w:tcPr>
            <w:tcW w:w="0" w:type="auto"/>
            <w:vAlign w:val="center"/>
            <w:hideMark/>
          </w:tcPr>
          <w:p w14:paraId="4D7E1EC9" w14:textId="77777777" w:rsidR="00C30311" w:rsidRPr="00C30311" w:rsidRDefault="00C30311" w:rsidP="00C30311">
            <w:r w:rsidRPr="00C30311">
              <w:t>How mistakes change future choices</w:t>
            </w:r>
          </w:p>
        </w:tc>
      </w:tr>
      <w:tr w:rsidR="00C30311" w:rsidRPr="00C30311" w14:paraId="1AEC246D" w14:textId="77777777" w:rsidTr="00225B5A">
        <w:trPr>
          <w:trHeight w:val="495"/>
          <w:tblCellSpacing w:w="15" w:type="dxa"/>
        </w:trPr>
        <w:tc>
          <w:tcPr>
            <w:tcW w:w="0" w:type="auto"/>
            <w:vAlign w:val="center"/>
            <w:hideMark/>
          </w:tcPr>
          <w:p w14:paraId="343DA7A2" w14:textId="77777777" w:rsidR="00C30311" w:rsidRPr="00C30311" w:rsidRDefault="00C30311" w:rsidP="00C30311">
            <w:r w:rsidRPr="00C30311">
              <w:rPr>
                <w:b/>
                <w:bCs/>
              </w:rPr>
              <w:t>Crisis authority</w:t>
            </w:r>
          </w:p>
        </w:tc>
        <w:tc>
          <w:tcPr>
            <w:tcW w:w="0" w:type="auto"/>
            <w:vAlign w:val="center"/>
            <w:hideMark/>
          </w:tcPr>
          <w:p w14:paraId="3C54C3E6" w14:textId="77777777" w:rsidR="00C30311" w:rsidRPr="00C30311" w:rsidRDefault="00C30311" w:rsidP="00C30311">
            <w:r w:rsidRPr="00C30311">
              <w:t>Who decides when rules break</w:t>
            </w:r>
          </w:p>
        </w:tc>
      </w:tr>
    </w:tbl>
    <w:p w14:paraId="703E2337" w14:textId="77777777" w:rsidR="00C30311" w:rsidRPr="00C30311" w:rsidRDefault="00C30311" w:rsidP="00C30311">
      <w:r w:rsidRPr="00C30311">
        <w:t xml:space="preserve">These live </w:t>
      </w:r>
      <w:r w:rsidRPr="00C30311">
        <w:rPr>
          <w:b/>
          <w:bCs/>
        </w:rPr>
        <w:t>outside the canvas</w:t>
      </w:r>
      <w:r w:rsidRPr="00C30311">
        <w:t xml:space="preserve"> — in culture, governance charters, and executive practice.</w:t>
      </w:r>
    </w:p>
    <w:p w14:paraId="1AD9E8F9" w14:textId="77777777" w:rsidR="00C30311" w:rsidRPr="00C30311" w:rsidRDefault="00000000" w:rsidP="00C30311">
      <w:r>
        <w:pict w14:anchorId="2A8EF4CD">
          <v:rect id="_x0000_i1032" style="width:0;height:1.5pt" o:hralign="center" o:hrstd="t" o:hr="t" fillcolor="#a0a0a0" stroked="f"/>
        </w:pict>
      </w:r>
    </w:p>
    <w:p w14:paraId="34CB52D4" w14:textId="77777777" w:rsidR="00C30311" w:rsidRPr="00C30311" w:rsidRDefault="00C30311" w:rsidP="00C30311">
      <w:pPr>
        <w:rPr>
          <w:b/>
          <w:bCs/>
        </w:rPr>
      </w:pPr>
      <w:r w:rsidRPr="00C30311">
        <w:rPr>
          <w:b/>
          <w:bCs/>
        </w:rPr>
        <w:t>A Useful Reframe (Especially Given Your Interests)</w:t>
      </w:r>
    </w:p>
    <w:p w14:paraId="77355598" w14:textId="77777777" w:rsidR="00C30311" w:rsidRPr="00C30311" w:rsidRDefault="00C30311" w:rsidP="00C30311">
      <w:r w:rsidRPr="00C30311">
        <w:t>You can think of the BMC as:</w:t>
      </w:r>
    </w:p>
    <w:p w14:paraId="5421AC77" w14:textId="77777777" w:rsidR="00C30311" w:rsidRPr="00C30311" w:rsidRDefault="00C30311" w:rsidP="00C30311">
      <w:r w:rsidRPr="00C30311">
        <w:rPr>
          <w:b/>
          <w:bCs/>
        </w:rPr>
        <w:t>A metabolic map, not a nervous system</w:t>
      </w:r>
    </w:p>
    <w:p w14:paraId="2AE24200" w14:textId="77777777" w:rsidR="00C30311" w:rsidRPr="00C30311" w:rsidRDefault="00C30311" w:rsidP="00C30311">
      <w:pPr>
        <w:numPr>
          <w:ilvl w:val="0"/>
          <w:numId w:val="7"/>
        </w:numPr>
      </w:pPr>
      <w:r w:rsidRPr="00C30311">
        <w:lastRenderedPageBreak/>
        <w:t xml:space="preserve">It shows </w:t>
      </w:r>
      <w:r w:rsidRPr="00C30311">
        <w:rPr>
          <w:b/>
          <w:bCs/>
        </w:rPr>
        <w:t>flows</w:t>
      </w:r>
      <w:r w:rsidRPr="00C30311">
        <w:t xml:space="preserve"> (value, money, activities)</w:t>
      </w:r>
    </w:p>
    <w:p w14:paraId="450ABBA3" w14:textId="77777777" w:rsidR="00C30311" w:rsidRPr="00C30311" w:rsidRDefault="00C30311" w:rsidP="00C30311">
      <w:pPr>
        <w:numPr>
          <w:ilvl w:val="0"/>
          <w:numId w:val="7"/>
        </w:numPr>
      </w:pPr>
      <w:r w:rsidRPr="00C30311">
        <w:t xml:space="preserve">It hides </w:t>
      </w:r>
      <w:r w:rsidRPr="00C30311">
        <w:rPr>
          <w:b/>
          <w:bCs/>
        </w:rPr>
        <w:t>agency, judgment, and executive cognition</w:t>
      </w:r>
    </w:p>
    <w:p w14:paraId="47CD3A8D" w14:textId="77777777" w:rsidR="00C30311" w:rsidRPr="00C30311" w:rsidRDefault="00C30311" w:rsidP="00C30311">
      <w:r w:rsidRPr="00C30311">
        <w:t xml:space="preserve">If you wanted to </w:t>
      </w:r>
      <w:r w:rsidRPr="00C30311">
        <w:rPr>
          <w:i/>
          <w:iCs/>
        </w:rPr>
        <w:t>add</w:t>
      </w:r>
      <w:r w:rsidRPr="00C30311">
        <w:t xml:space="preserve"> executive control explicitly, you’d introduce an overlay such as:</w:t>
      </w:r>
    </w:p>
    <w:p w14:paraId="274C0100" w14:textId="77777777" w:rsidR="00C30311" w:rsidRPr="00C30311" w:rsidRDefault="00C30311" w:rsidP="00C30311">
      <w:pPr>
        <w:rPr>
          <w:b/>
          <w:bCs/>
        </w:rPr>
      </w:pPr>
      <w:r w:rsidRPr="00C30311">
        <w:rPr>
          <w:b/>
          <w:bCs/>
        </w:rPr>
        <w:t>Executive Control Layer (Not in the Original Canvas)</w:t>
      </w:r>
    </w:p>
    <w:p w14:paraId="29CF254F" w14:textId="77777777" w:rsidR="00C30311" w:rsidRPr="00C30311" w:rsidRDefault="00C30311" w:rsidP="00C30311">
      <w:pPr>
        <w:numPr>
          <w:ilvl w:val="0"/>
          <w:numId w:val="8"/>
        </w:numPr>
      </w:pPr>
      <w:r w:rsidRPr="00C30311">
        <w:t>Strategic intent</w:t>
      </w:r>
    </w:p>
    <w:p w14:paraId="0AD7060B" w14:textId="77777777" w:rsidR="00C30311" w:rsidRPr="00C30311" w:rsidRDefault="00C30311" w:rsidP="00C30311">
      <w:pPr>
        <w:numPr>
          <w:ilvl w:val="0"/>
          <w:numId w:val="8"/>
        </w:numPr>
      </w:pPr>
      <w:r w:rsidRPr="00C30311">
        <w:t>Decision rights</w:t>
      </w:r>
    </w:p>
    <w:p w14:paraId="760F8C44" w14:textId="77777777" w:rsidR="00C30311" w:rsidRPr="00C30311" w:rsidRDefault="00C30311" w:rsidP="00C30311">
      <w:pPr>
        <w:numPr>
          <w:ilvl w:val="0"/>
          <w:numId w:val="8"/>
        </w:numPr>
      </w:pPr>
      <w:r w:rsidRPr="00C30311">
        <w:t>Feedback loops</w:t>
      </w:r>
    </w:p>
    <w:p w14:paraId="4D84F65A" w14:textId="77777777" w:rsidR="00C30311" w:rsidRPr="00C30311" w:rsidRDefault="00C30311" w:rsidP="00C30311">
      <w:pPr>
        <w:numPr>
          <w:ilvl w:val="0"/>
          <w:numId w:val="8"/>
        </w:numPr>
      </w:pPr>
      <w:r w:rsidRPr="00C30311">
        <w:t>Ethical constraints</w:t>
      </w:r>
    </w:p>
    <w:p w14:paraId="00EBB909" w14:textId="77777777" w:rsidR="00C30311" w:rsidRPr="00C30311" w:rsidRDefault="00C30311" w:rsidP="00C30311">
      <w:pPr>
        <w:numPr>
          <w:ilvl w:val="0"/>
          <w:numId w:val="8"/>
        </w:numPr>
      </w:pPr>
      <w:r w:rsidRPr="00C30311">
        <w:t>Crisis override authority</w:t>
      </w:r>
    </w:p>
    <w:p w14:paraId="6E2635AE" w14:textId="77777777" w:rsidR="00C30311" w:rsidRPr="00C30311" w:rsidRDefault="00C30311" w:rsidP="00C30311">
      <w:r w:rsidRPr="00C30311">
        <w:t xml:space="preserve">This mirrors your broader concerns about </w:t>
      </w:r>
      <w:r w:rsidRPr="00C30311">
        <w:rPr>
          <w:b/>
          <w:bCs/>
        </w:rPr>
        <w:t>autonomy, governance, and control under complex systems</w:t>
      </w:r>
      <w:r w:rsidRPr="00C30311">
        <w:t xml:space="preserve"> — the same critique often applied to </w:t>
      </w:r>
      <w:r w:rsidRPr="00C30311">
        <w:rPr>
          <w:b/>
          <w:bCs/>
        </w:rPr>
        <w:t>AI systems optimized without explicit executive judgment</w:t>
      </w:r>
      <w:r w:rsidRPr="00C30311">
        <w:t>.</w:t>
      </w:r>
    </w:p>
    <w:p w14:paraId="4AE642E2" w14:textId="77777777" w:rsidR="00C30311" w:rsidRPr="00C30311" w:rsidRDefault="00000000" w:rsidP="00C30311">
      <w:r>
        <w:pict w14:anchorId="49521A4A">
          <v:rect id="_x0000_i1033" style="width:0;height:1.5pt" o:hralign="center" o:hrstd="t" o:hr="t" fillcolor="#a0a0a0" stroked="f"/>
        </w:pict>
      </w:r>
    </w:p>
    <w:p w14:paraId="41CE79FA" w14:textId="60D2B4F5" w:rsidR="00C30311" w:rsidRDefault="00C30311" w:rsidP="004C11F4">
      <w:pPr>
        <w:pStyle w:val="Heading2"/>
      </w:pPr>
      <w:bookmarkStart w:id="1" w:name="_Toc222559068"/>
      <w:r>
        <w:t xml:space="preserve">Prompt: </w:t>
      </w:r>
      <w:r w:rsidRPr="00C30311">
        <w:t>Please, design a “Business Model Canvas +</w:t>
      </w:r>
      <w:r w:rsidR="004C11F4">
        <w:br/>
      </w:r>
      <w:r w:rsidRPr="00C30311">
        <w:t>Executive Control Overlay”</w:t>
      </w:r>
      <w:bookmarkEnd w:id="1"/>
    </w:p>
    <w:p w14:paraId="026C060F" w14:textId="4FBE8667" w:rsidR="00C30311" w:rsidRPr="0068125A" w:rsidRDefault="00C30311">
      <w:pPr>
        <w:rPr>
          <w:b/>
          <w:bCs/>
          <w:i/>
          <w:iCs/>
        </w:rPr>
      </w:pPr>
      <w:r w:rsidRPr="0068125A">
        <w:rPr>
          <w:b/>
          <w:bCs/>
          <w:i/>
          <w:iCs/>
        </w:rPr>
        <w:t>Response:</w:t>
      </w:r>
    </w:p>
    <w:p w14:paraId="59DD8A53" w14:textId="23107D01" w:rsidR="004C11F4" w:rsidRPr="004C11F4" w:rsidRDefault="00C30311">
      <w:r w:rsidRPr="00C30311">
        <w:t xml:space="preserve">Below is a </w:t>
      </w:r>
      <w:r w:rsidRPr="00C30311">
        <w:rPr>
          <w:b/>
          <w:bCs/>
        </w:rPr>
        <w:t>designed, usable framework</w:t>
      </w:r>
      <w:r w:rsidRPr="00C30311">
        <w:t xml:space="preserve"> you can actually teach, critique, or deploy:</w:t>
      </w:r>
    </w:p>
    <w:p w14:paraId="17023BB7" w14:textId="10B1E63F" w:rsidR="00C30311" w:rsidRPr="00C30311" w:rsidRDefault="00C30311" w:rsidP="00C30311">
      <w:pPr>
        <w:rPr>
          <w:b/>
          <w:bCs/>
        </w:rPr>
      </w:pPr>
      <w:r w:rsidRPr="00C30311">
        <w:rPr>
          <w:b/>
          <w:bCs/>
        </w:rPr>
        <w:t>Business Model Canvas + Executive Control Overlay (BMCEO)</w:t>
      </w:r>
    </w:p>
    <w:p w14:paraId="4BB9AAAE" w14:textId="77777777" w:rsidR="00C30311" w:rsidRPr="00C30311" w:rsidRDefault="00C30311" w:rsidP="00C30311">
      <w:r w:rsidRPr="00C30311">
        <w:t xml:space="preserve">This preserves </w:t>
      </w:r>
      <w:r w:rsidRPr="00C30311">
        <w:rPr>
          <w:b/>
          <w:bCs/>
        </w:rPr>
        <w:t>Alexander Osterwalder’s</w:t>
      </w:r>
      <w:r w:rsidRPr="00C30311">
        <w:t xml:space="preserve"> original canvas </w:t>
      </w:r>
      <w:r w:rsidRPr="00C30311">
        <w:rPr>
          <w:i/>
          <w:iCs/>
        </w:rPr>
        <w:t>but adds what it omits</w:t>
      </w:r>
      <w:r w:rsidRPr="00C30311">
        <w:t xml:space="preserve">: </w:t>
      </w:r>
      <w:r w:rsidRPr="00C30311">
        <w:rPr>
          <w:b/>
          <w:bCs/>
        </w:rPr>
        <w:t>judgment, authority, constraint, and learning</w:t>
      </w:r>
      <w:r w:rsidRPr="00C30311">
        <w:t>.</w:t>
      </w:r>
    </w:p>
    <w:p w14:paraId="2CD5AED4" w14:textId="77777777" w:rsidR="00C30311" w:rsidRPr="00C30311" w:rsidRDefault="00000000" w:rsidP="00C30311">
      <w:r>
        <w:pict w14:anchorId="51A0159B">
          <v:rect id="_x0000_i1034" style="width:0;height:1.5pt" o:hralign="center" o:hrstd="t" o:hr="t" fillcolor="#a0a0a0" stroked="f"/>
        </w:pict>
      </w:r>
    </w:p>
    <w:p w14:paraId="4E65C27C" w14:textId="77777777" w:rsidR="004C11F4" w:rsidRDefault="004C11F4">
      <w:pPr>
        <w:rPr>
          <w:b/>
          <w:bCs/>
        </w:rPr>
      </w:pPr>
      <w:r>
        <w:rPr>
          <w:b/>
          <w:bCs/>
        </w:rPr>
        <w:br w:type="page"/>
      </w:r>
    </w:p>
    <w:p w14:paraId="1CA0B7C9" w14:textId="4A984397" w:rsidR="00C30311" w:rsidRPr="00C30311" w:rsidRDefault="00C30311" w:rsidP="00C30311">
      <w:pPr>
        <w:rPr>
          <w:b/>
          <w:bCs/>
        </w:rPr>
      </w:pPr>
      <w:r w:rsidRPr="00C30311">
        <w:rPr>
          <w:b/>
          <w:bCs/>
        </w:rPr>
        <w:lastRenderedPageBreak/>
        <w:t>1. Base Layer: Standard Business Model Canvas (Recap)</w:t>
      </w:r>
    </w:p>
    <w:p w14:paraId="5CB75968" w14:textId="50E69E34" w:rsidR="00C30311" w:rsidRPr="00C30311" w:rsidRDefault="00C30311" w:rsidP="0064229A">
      <w:pPr>
        <w:jc w:val="center"/>
      </w:pPr>
      <w:r w:rsidRPr="00C30311">
        <w:rPr>
          <w:noProof/>
        </w:rPr>
        <w:drawing>
          <wp:inline distT="0" distB="0" distL="0" distR="0" wp14:anchorId="0569B740" wp14:editId="1808BD5D">
            <wp:extent cx="2504553" cy="1771650"/>
            <wp:effectExtent l="0" t="0" r="0" b="0"/>
            <wp:docPr id="845730743" name="Picture 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04939" cy="1771923"/>
                    </a:xfrm>
                    <a:prstGeom prst="rect">
                      <a:avLst/>
                    </a:prstGeom>
                    <a:noFill/>
                    <a:ln>
                      <a:noFill/>
                    </a:ln>
                  </pic:spPr>
                </pic:pic>
              </a:graphicData>
            </a:graphic>
          </wp:inline>
        </w:drawing>
      </w:r>
      <w:r w:rsidR="00D938C8" w:rsidRPr="00C30311">
        <w:rPr>
          <w:noProof/>
        </w:rPr>
        <w:drawing>
          <wp:inline distT="0" distB="0" distL="0" distR="0" wp14:anchorId="3A500C4E" wp14:editId="2BF4D6E4">
            <wp:extent cx="2452173" cy="1733550"/>
            <wp:effectExtent l="0" t="0" r="5715" b="0"/>
            <wp:docPr id="280279755" name="Picture 1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55905" cy="1736188"/>
                    </a:xfrm>
                    <a:prstGeom prst="rect">
                      <a:avLst/>
                    </a:prstGeom>
                    <a:noFill/>
                    <a:ln>
                      <a:noFill/>
                    </a:ln>
                  </pic:spPr>
                </pic:pic>
              </a:graphicData>
            </a:graphic>
          </wp:inline>
        </w:drawing>
      </w:r>
    </w:p>
    <w:p w14:paraId="00EDDE40" w14:textId="603F34A2" w:rsidR="00C30311" w:rsidRPr="00C30311" w:rsidRDefault="00C30311" w:rsidP="00C30311"/>
    <w:p w14:paraId="4073ED34" w14:textId="77777777" w:rsidR="00C30311" w:rsidRPr="00C30311" w:rsidRDefault="00C30311" w:rsidP="00C30311">
      <w:r w:rsidRPr="00C30311">
        <w:t>The original BMC answers:</w:t>
      </w:r>
    </w:p>
    <w:p w14:paraId="3A5FC753" w14:textId="77777777" w:rsidR="00C30311" w:rsidRPr="00C30311" w:rsidRDefault="00C30311" w:rsidP="00C30311">
      <w:pPr>
        <w:numPr>
          <w:ilvl w:val="0"/>
          <w:numId w:val="10"/>
        </w:numPr>
      </w:pPr>
      <w:r w:rsidRPr="00C30311">
        <w:rPr>
          <w:b/>
          <w:bCs/>
        </w:rPr>
        <w:t>What value do we create?</w:t>
      </w:r>
    </w:p>
    <w:p w14:paraId="076E7B85" w14:textId="77777777" w:rsidR="00C30311" w:rsidRPr="00C30311" w:rsidRDefault="00C30311" w:rsidP="00C30311">
      <w:pPr>
        <w:numPr>
          <w:ilvl w:val="0"/>
          <w:numId w:val="10"/>
        </w:numPr>
      </w:pPr>
      <w:r w:rsidRPr="00C30311">
        <w:rPr>
          <w:b/>
          <w:bCs/>
        </w:rPr>
        <w:t>How do we deliver it?</w:t>
      </w:r>
    </w:p>
    <w:p w14:paraId="348551EB" w14:textId="77777777" w:rsidR="00C30311" w:rsidRPr="00C30311" w:rsidRDefault="00C30311" w:rsidP="00C30311">
      <w:pPr>
        <w:numPr>
          <w:ilvl w:val="0"/>
          <w:numId w:val="10"/>
        </w:numPr>
      </w:pPr>
      <w:r w:rsidRPr="00C30311">
        <w:rPr>
          <w:b/>
          <w:bCs/>
        </w:rPr>
        <w:t>How do we capture it?</w:t>
      </w:r>
    </w:p>
    <w:p w14:paraId="79A46B7A" w14:textId="77777777" w:rsidR="00C30311" w:rsidRPr="00C30311" w:rsidRDefault="00C30311" w:rsidP="00C30311">
      <w:r w:rsidRPr="00C30311">
        <w:t xml:space="preserve">But it does </w:t>
      </w:r>
      <w:r w:rsidRPr="00C30311">
        <w:rPr>
          <w:b/>
          <w:bCs/>
        </w:rPr>
        <w:t>not</w:t>
      </w:r>
      <w:r w:rsidRPr="00C30311">
        <w:t xml:space="preserve"> answer:</w:t>
      </w:r>
    </w:p>
    <w:p w14:paraId="33BC0F9F" w14:textId="77777777" w:rsidR="00C30311" w:rsidRPr="00C30311" w:rsidRDefault="00C30311" w:rsidP="00C30311">
      <w:pPr>
        <w:numPr>
          <w:ilvl w:val="0"/>
          <w:numId w:val="11"/>
        </w:numPr>
      </w:pPr>
      <w:r w:rsidRPr="00C30311">
        <w:t>Who decides?</w:t>
      </w:r>
    </w:p>
    <w:p w14:paraId="50B01A9B" w14:textId="77777777" w:rsidR="00C30311" w:rsidRPr="00C30311" w:rsidRDefault="00C30311" w:rsidP="00C30311">
      <w:pPr>
        <w:numPr>
          <w:ilvl w:val="0"/>
          <w:numId w:val="11"/>
        </w:numPr>
      </w:pPr>
      <w:r w:rsidRPr="00C30311">
        <w:t>By what authority?</w:t>
      </w:r>
    </w:p>
    <w:p w14:paraId="0EF98FF7" w14:textId="77777777" w:rsidR="00C30311" w:rsidRPr="00C30311" w:rsidRDefault="00C30311" w:rsidP="00C30311">
      <w:pPr>
        <w:numPr>
          <w:ilvl w:val="0"/>
          <w:numId w:val="11"/>
        </w:numPr>
      </w:pPr>
      <w:r w:rsidRPr="00C30311">
        <w:t>Under what constraints?</w:t>
      </w:r>
    </w:p>
    <w:p w14:paraId="1714C08A" w14:textId="77777777" w:rsidR="00C30311" w:rsidRPr="00C30311" w:rsidRDefault="00C30311" w:rsidP="00C30311">
      <w:pPr>
        <w:numPr>
          <w:ilvl w:val="0"/>
          <w:numId w:val="11"/>
        </w:numPr>
      </w:pPr>
      <w:r w:rsidRPr="00C30311">
        <w:t>When rules can be broken?</w:t>
      </w:r>
    </w:p>
    <w:p w14:paraId="122B1E64" w14:textId="77777777" w:rsidR="00C30311" w:rsidRPr="00C30311" w:rsidRDefault="00C30311" w:rsidP="00C30311">
      <w:pPr>
        <w:numPr>
          <w:ilvl w:val="0"/>
          <w:numId w:val="11"/>
        </w:numPr>
      </w:pPr>
      <w:r w:rsidRPr="00C30311">
        <w:t>How learning feeds back into power?</w:t>
      </w:r>
    </w:p>
    <w:p w14:paraId="1B3994E8" w14:textId="77777777" w:rsidR="00C30311" w:rsidRPr="00C30311" w:rsidRDefault="00C30311" w:rsidP="00C30311">
      <w:r w:rsidRPr="00C30311">
        <w:t>That’s where the overlay comes in.</w:t>
      </w:r>
    </w:p>
    <w:p w14:paraId="0B125310" w14:textId="77777777" w:rsidR="00C30311" w:rsidRPr="00C30311" w:rsidRDefault="00000000" w:rsidP="00C30311">
      <w:r>
        <w:pict w14:anchorId="159E6AA7">
          <v:rect id="_x0000_i1035" style="width:0;height:1.5pt" o:hralign="center" o:hrstd="t" o:hr="t" fillcolor="#a0a0a0" stroked="f"/>
        </w:pict>
      </w:r>
    </w:p>
    <w:p w14:paraId="59094AED" w14:textId="77777777" w:rsidR="00C30311" w:rsidRPr="00C30311" w:rsidRDefault="00C30311" w:rsidP="00C30311">
      <w:pPr>
        <w:rPr>
          <w:b/>
          <w:bCs/>
        </w:rPr>
      </w:pPr>
      <w:r w:rsidRPr="00C30311">
        <w:rPr>
          <w:b/>
          <w:bCs/>
        </w:rPr>
        <w:t>2. Executive Control Overlay — The Missing Nervous System</w:t>
      </w:r>
    </w:p>
    <w:p w14:paraId="16E7C9D7" w14:textId="714FAF88" w:rsidR="00C30311" w:rsidRPr="00C30311" w:rsidRDefault="00C30311" w:rsidP="00C30311">
      <w:r w:rsidRPr="00C30311">
        <w:t xml:space="preserve">Think of this as a </w:t>
      </w:r>
      <w:r w:rsidRPr="00C30311">
        <w:rPr>
          <w:b/>
          <w:bCs/>
        </w:rPr>
        <w:t>transparent layer placed over the canvas</w:t>
      </w:r>
      <w:r w:rsidRPr="00C30311">
        <w:t>, not a replacement.</w:t>
      </w:r>
    </w:p>
    <w:p w14:paraId="55370782" w14:textId="12005A16" w:rsidR="00C30311" w:rsidRPr="00C30311" w:rsidRDefault="00C30311" w:rsidP="0064229A">
      <w:pPr>
        <w:jc w:val="center"/>
      </w:pPr>
      <w:r w:rsidRPr="00C30311">
        <w:rPr>
          <w:noProof/>
        </w:rPr>
        <w:drawing>
          <wp:inline distT="0" distB="0" distL="0" distR="0" wp14:anchorId="3243E2A4" wp14:editId="6BCE9EF3">
            <wp:extent cx="1752600" cy="1314450"/>
            <wp:effectExtent l="0" t="0" r="0" b="0"/>
            <wp:docPr id="1960527138" name="Picture 1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54871" cy="1316153"/>
                    </a:xfrm>
                    <a:prstGeom prst="rect">
                      <a:avLst/>
                    </a:prstGeom>
                    <a:noFill/>
                    <a:ln>
                      <a:noFill/>
                    </a:ln>
                  </pic:spPr>
                </pic:pic>
              </a:graphicData>
            </a:graphic>
          </wp:inline>
        </w:drawing>
      </w:r>
    </w:p>
    <w:p w14:paraId="3B27EE3A" w14:textId="77777777" w:rsidR="00C30311" w:rsidRPr="00C30311" w:rsidRDefault="00C30311" w:rsidP="00C30311">
      <w:pPr>
        <w:rPr>
          <w:b/>
          <w:bCs/>
        </w:rPr>
      </w:pPr>
      <w:r w:rsidRPr="00C30311">
        <w:rPr>
          <w:b/>
          <w:bCs/>
        </w:rPr>
        <w:t>The Overlay Has 5 Control Domains</w:t>
      </w:r>
    </w:p>
    <w:p w14:paraId="05EB0569" w14:textId="77777777" w:rsidR="00C30311" w:rsidRPr="00C30311" w:rsidRDefault="00000000" w:rsidP="00C30311">
      <w:r>
        <w:pict w14:anchorId="715A7D26">
          <v:rect id="_x0000_i1036" style="width:0;height:1.5pt" o:hralign="center" o:hrstd="t" o:hr="t" fillcolor="#a0a0a0" stroked="f"/>
        </w:pict>
      </w:r>
    </w:p>
    <w:p w14:paraId="243B348F" w14:textId="08AC92CB" w:rsidR="00C30311" w:rsidRPr="00C30311" w:rsidRDefault="00C30311" w:rsidP="00C30311">
      <w:pPr>
        <w:rPr>
          <w:b/>
          <w:bCs/>
        </w:rPr>
      </w:pPr>
      <w:r w:rsidRPr="00C30311">
        <w:rPr>
          <w:b/>
          <w:bCs/>
        </w:rPr>
        <w:lastRenderedPageBreak/>
        <w:t>Control Domain I — Strategic Intent &amp; Purpose</w:t>
      </w:r>
    </w:p>
    <w:p w14:paraId="0E5C1A42" w14:textId="77777777" w:rsidR="00C30311" w:rsidRPr="00C30311" w:rsidRDefault="00C30311" w:rsidP="00C30311">
      <w:r w:rsidRPr="00C30311">
        <w:rPr>
          <w:b/>
          <w:bCs/>
        </w:rPr>
        <w:t>Placed above:</w:t>
      </w:r>
    </w:p>
    <w:p w14:paraId="7E681450" w14:textId="77777777" w:rsidR="00C30311" w:rsidRPr="00C30311" w:rsidRDefault="00C30311" w:rsidP="00C30311">
      <w:pPr>
        <w:numPr>
          <w:ilvl w:val="0"/>
          <w:numId w:val="12"/>
        </w:numPr>
      </w:pPr>
      <w:r w:rsidRPr="00C30311">
        <w:t>Value Proposition</w:t>
      </w:r>
    </w:p>
    <w:p w14:paraId="79E0460F" w14:textId="77777777" w:rsidR="00C30311" w:rsidRPr="00C30311" w:rsidRDefault="00C30311" w:rsidP="00C30311">
      <w:pPr>
        <w:numPr>
          <w:ilvl w:val="0"/>
          <w:numId w:val="12"/>
        </w:numPr>
      </w:pPr>
      <w:r w:rsidRPr="00C30311">
        <w:t>Customer Segments</w:t>
      </w:r>
    </w:p>
    <w:p w14:paraId="2BEC972D" w14:textId="77777777" w:rsidR="00C30311" w:rsidRPr="00C30311" w:rsidRDefault="00C30311" w:rsidP="00C30311">
      <w:pPr>
        <w:rPr>
          <w:b/>
          <w:bCs/>
        </w:rPr>
      </w:pPr>
      <w:r w:rsidRPr="00C30311">
        <w:rPr>
          <w:b/>
          <w:bCs/>
        </w:rPr>
        <w:t>What it governs</w:t>
      </w:r>
    </w:p>
    <w:p w14:paraId="2E705837" w14:textId="77777777" w:rsidR="00C30311" w:rsidRPr="00C30311" w:rsidRDefault="00C30311" w:rsidP="00C30311">
      <w:pPr>
        <w:numPr>
          <w:ilvl w:val="0"/>
          <w:numId w:val="13"/>
        </w:numPr>
      </w:pPr>
      <w:r w:rsidRPr="00C30311">
        <w:t>Mission</w:t>
      </w:r>
    </w:p>
    <w:p w14:paraId="26F4F8AB" w14:textId="77777777" w:rsidR="00C30311" w:rsidRPr="00C30311" w:rsidRDefault="00C30311" w:rsidP="00C30311">
      <w:pPr>
        <w:numPr>
          <w:ilvl w:val="0"/>
          <w:numId w:val="13"/>
        </w:numPr>
      </w:pPr>
      <w:r w:rsidRPr="00C30311">
        <w:t>Long-term horizon</w:t>
      </w:r>
    </w:p>
    <w:p w14:paraId="1EF484ED" w14:textId="77777777" w:rsidR="00C30311" w:rsidRPr="00C30311" w:rsidRDefault="00C30311" w:rsidP="00C30311">
      <w:pPr>
        <w:numPr>
          <w:ilvl w:val="0"/>
          <w:numId w:val="13"/>
        </w:numPr>
      </w:pPr>
      <w:r w:rsidRPr="00C30311">
        <w:t>Moral boundaries</w:t>
      </w:r>
    </w:p>
    <w:p w14:paraId="259C328B" w14:textId="77777777" w:rsidR="00C30311" w:rsidRPr="00C30311" w:rsidRDefault="00C30311" w:rsidP="00C30311">
      <w:pPr>
        <w:numPr>
          <w:ilvl w:val="0"/>
          <w:numId w:val="13"/>
        </w:numPr>
      </w:pPr>
      <w:r w:rsidRPr="00C30311">
        <w:t>Strategic exclusions (“we will not serve X”)</w:t>
      </w:r>
    </w:p>
    <w:p w14:paraId="744BCC0B" w14:textId="77777777" w:rsidR="00C30311" w:rsidRPr="00C30311" w:rsidRDefault="00C30311" w:rsidP="00C30311">
      <w:pPr>
        <w:rPr>
          <w:b/>
          <w:bCs/>
        </w:rPr>
      </w:pPr>
      <w:r w:rsidRPr="00C30311">
        <w:rPr>
          <w:b/>
          <w:bCs/>
        </w:rPr>
        <w:t>Executive questions</w:t>
      </w:r>
    </w:p>
    <w:p w14:paraId="1ADFC220" w14:textId="77777777" w:rsidR="00C30311" w:rsidRPr="00C30311" w:rsidRDefault="00C30311" w:rsidP="00C30311">
      <w:pPr>
        <w:numPr>
          <w:ilvl w:val="0"/>
          <w:numId w:val="14"/>
        </w:numPr>
      </w:pPr>
      <w:r w:rsidRPr="00C30311">
        <w:rPr>
          <w:i/>
          <w:iCs/>
        </w:rPr>
        <w:t>Why do we exist beyond revenue?</w:t>
      </w:r>
    </w:p>
    <w:p w14:paraId="1527107B" w14:textId="77777777" w:rsidR="00C30311" w:rsidRPr="00C30311" w:rsidRDefault="00C30311" w:rsidP="00C30311">
      <w:pPr>
        <w:numPr>
          <w:ilvl w:val="0"/>
          <w:numId w:val="14"/>
        </w:numPr>
      </w:pPr>
      <w:r w:rsidRPr="00C30311">
        <w:rPr>
          <w:i/>
          <w:iCs/>
        </w:rPr>
        <w:t>What success looks like if growth stalls?</w:t>
      </w:r>
    </w:p>
    <w:p w14:paraId="16B003C5" w14:textId="77777777" w:rsidR="00C30311" w:rsidRPr="00C30311" w:rsidRDefault="00C30311" w:rsidP="00C30311">
      <w:pPr>
        <w:numPr>
          <w:ilvl w:val="0"/>
          <w:numId w:val="14"/>
        </w:numPr>
      </w:pPr>
      <w:r w:rsidRPr="00C30311">
        <w:rPr>
          <w:i/>
          <w:iCs/>
        </w:rPr>
        <w:t>What tradeoffs are morally off-limits?</w:t>
      </w:r>
    </w:p>
    <w:p w14:paraId="798D622C" w14:textId="77777777" w:rsidR="00C30311" w:rsidRPr="00C30311" w:rsidRDefault="00C30311" w:rsidP="00C30311">
      <w:r w:rsidRPr="00C30311">
        <w:rPr>
          <w:rFonts w:ascii="Segoe UI Emoji" w:hAnsi="Segoe UI Emoji" w:cs="Segoe UI Emoji"/>
        </w:rPr>
        <w:t>📌</w:t>
      </w:r>
      <w:r w:rsidRPr="00C30311">
        <w:t xml:space="preserve"> </w:t>
      </w:r>
      <w:r w:rsidRPr="00C30311">
        <w:rPr>
          <w:b/>
          <w:bCs/>
        </w:rPr>
        <w:t>Why it matters</w:t>
      </w:r>
      <w:r w:rsidRPr="00C30311">
        <w:br/>
        <w:t xml:space="preserve">Without this layer, optimization drifts into </w:t>
      </w:r>
      <w:r w:rsidRPr="00C30311">
        <w:rPr>
          <w:b/>
          <w:bCs/>
        </w:rPr>
        <w:t>instrumental rationality</w:t>
      </w:r>
      <w:r w:rsidRPr="00C30311">
        <w:t xml:space="preserve"> (profit without meaning).</w:t>
      </w:r>
    </w:p>
    <w:p w14:paraId="3FFC285F" w14:textId="77777777" w:rsidR="00C30311" w:rsidRPr="00C30311" w:rsidRDefault="00000000" w:rsidP="00C30311">
      <w:r>
        <w:pict w14:anchorId="37801743">
          <v:rect id="_x0000_i1037" style="width:0;height:1.5pt" o:hralign="center" o:hrstd="t" o:hr="t" fillcolor="#a0a0a0" stroked="f"/>
        </w:pict>
      </w:r>
    </w:p>
    <w:p w14:paraId="47A59E0D" w14:textId="73E5C320" w:rsidR="00C30311" w:rsidRPr="00C30311" w:rsidRDefault="00C30311" w:rsidP="00C30311">
      <w:pPr>
        <w:rPr>
          <w:b/>
          <w:bCs/>
        </w:rPr>
      </w:pPr>
      <w:r w:rsidRPr="00C30311">
        <w:rPr>
          <w:b/>
          <w:bCs/>
        </w:rPr>
        <w:t>Control Domain II — Decision Rights &amp; Authority</w:t>
      </w:r>
    </w:p>
    <w:p w14:paraId="37AD34E3" w14:textId="77777777" w:rsidR="00C30311" w:rsidRPr="00C30311" w:rsidRDefault="00C30311" w:rsidP="00C30311">
      <w:r w:rsidRPr="00C30311">
        <w:rPr>
          <w:b/>
          <w:bCs/>
        </w:rPr>
        <w:t>Placed at the center of the canvas</w:t>
      </w:r>
    </w:p>
    <w:p w14:paraId="0AD2ABFB" w14:textId="77777777" w:rsidR="00C30311" w:rsidRPr="00C30311" w:rsidRDefault="00C30311" w:rsidP="00C30311">
      <w:pPr>
        <w:rPr>
          <w:b/>
          <w:bCs/>
        </w:rPr>
      </w:pPr>
      <w:r w:rsidRPr="00C30311">
        <w:rPr>
          <w:b/>
          <w:bCs/>
        </w:rPr>
        <w:t>Explicitly defines:</w:t>
      </w:r>
    </w:p>
    <w:p w14:paraId="4F1C628C" w14:textId="77777777" w:rsidR="00C30311" w:rsidRPr="00C30311" w:rsidRDefault="00C30311" w:rsidP="00C30311">
      <w:pPr>
        <w:numPr>
          <w:ilvl w:val="0"/>
          <w:numId w:val="15"/>
        </w:numPr>
      </w:pPr>
      <w:r w:rsidRPr="00C30311">
        <w:t>Who decides strategy?</w:t>
      </w:r>
    </w:p>
    <w:p w14:paraId="0EFD6EB4" w14:textId="77777777" w:rsidR="00C30311" w:rsidRPr="00C30311" w:rsidRDefault="00C30311" w:rsidP="00C30311">
      <w:pPr>
        <w:numPr>
          <w:ilvl w:val="0"/>
          <w:numId w:val="15"/>
        </w:numPr>
      </w:pPr>
      <w:r w:rsidRPr="00C30311">
        <w:t>Who decides execution?</w:t>
      </w:r>
    </w:p>
    <w:p w14:paraId="2B8C9AB3" w14:textId="77777777" w:rsidR="00C30311" w:rsidRPr="00C30311" w:rsidRDefault="00C30311" w:rsidP="00C30311">
      <w:pPr>
        <w:numPr>
          <w:ilvl w:val="0"/>
          <w:numId w:val="15"/>
        </w:numPr>
      </w:pPr>
      <w:r w:rsidRPr="00C30311">
        <w:t>Who can override algorithms, KPIs, or SOPs?</w:t>
      </w:r>
    </w:p>
    <w:p w14:paraId="4C179E6B" w14:textId="77777777" w:rsidR="00C30311" w:rsidRPr="00C30311" w:rsidRDefault="00C30311" w:rsidP="00C30311">
      <w:pPr>
        <w:numPr>
          <w:ilvl w:val="0"/>
          <w:numId w:val="15"/>
        </w:numPr>
      </w:pPr>
      <w:r w:rsidRPr="00C30311">
        <w:t>Who decides in crisis?</w:t>
      </w:r>
    </w:p>
    <w:p w14:paraId="201B8549" w14:textId="77777777" w:rsidR="007174B6" w:rsidRDefault="007174B6">
      <w:pPr>
        <w:rPr>
          <w:b/>
          <w:bCs/>
        </w:rPr>
      </w:pPr>
      <w:r>
        <w:rPr>
          <w:b/>
          <w:bCs/>
        </w:rPr>
        <w:br w:type="page"/>
      </w:r>
    </w:p>
    <w:p w14:paraId="41253D19" w14:textId="3A210722" w:rsidR="00C30311" w:rsidRPr="00C30311" w:rsidRDefault="00C30311" w:rsidP="00C30311">
      <w:pPr>
        <w:rPr>
          <w:b/>
          <w:bCs/>
        </w:rPr>
      </w:pPr>
      <w:r w:rsidRPr="00C30311">
        <w:rPr>
          <w:b/>
          <w:bCs/>
        </w:rPr>
        <w:lastRenderedPageBreak/>
        <w:t>Tool: RACI++ (Expanded)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4"/>
        <w:gridCol w:w="2371"/>
      </w:tblGrid>
      <w:tr w:rsidR="00C30311" w:rsidRPr="00C30311" w14:paraId="338347BA" w14:textId="77777777">
        <w:trPr>
          <w:tblHeader/>
          <w:tblCellSpacing w:w="15" w:type="dxa"/>
        </w:trPr>
        <w:tc>
          <w:tcPr>
            <w:tcW w:w="0" w:type="auto"/>
            <w:vAlign w:val="center"/>
            <w:hideMark/>
          </w:tcPr>
          <w:p w14:paraId="4CA5B3D6" w14:textId="77777777" w:rsidR="00C30311" w:rsidRPr="00C30311" w:rsidRDefault="00C30311" w:rsidP="00C30311">
            <w:pPr>
              <w:rPr>
                <w:b/>
                <w:bCs/>
              </w:rPr>
            </w:pPr>
            <w:r w:rsidRPr="00C30311">
              <w:rPr>
                <w:b/>
                <w:bCs/>
              </w:rPr>
              <w:t>Decision Type</w:t>
            </w:r>
          </w:p>
        </w:tc>
        <w:tc>
          <w:tcPr>
            <w:tcW w:w="0" w:type="auto"/>
            <w:vAlign w:val="center"/>
            <w:hideMark/>
          </w:tcPr>
          <w:p w14:paraId="0BF0E4B9" w14:textId="77777777" w:rsidR="00C30311" w:rsidRPr="00C30311" w:rsidRDefault="00C30311" w:rsidP="00C30311">
            <w:pPr>
              <w:rPr>
                <w:b/>
                <w:bCs/>
              </w:rPr>
            </w:pPr>
            <w:r w:rsidRPr="00C30311">
              <w:rPr>
                <w:b/>
                <w:bCs/>
              </w:rPr>
              <w:t>Authority</w:t>
            </w:r>
          </w:p>
        </w:tc>
      </w:tr>
      <w:tr w:rsidR="00C30311" w:rsidRPr="00C30311" w14:paraId="1C88AA15" w14:textId="77777777">
        <w:trPr>
          <w:tblCellSpacing w:w="15" w:type="dxa"/>
        </w:trPr>
        <w:tc>
          <w:tcPr>
            <w:tcW w:w="0" w:type="auto"/>
            <w:vAlign w:val="center"/>
            <w:hideMark/>
          </w:tcPr>
          <w:p w14:paraId="4E637F17" w14:textId="77777777" w:rsidR="00C30311" w:rsidRPr="00C30311" w:rsidRDefault="00C30311" w:rsidP="00C30311">
            <w:r w:rsidRPr="00C30311">
              <w:t>Strategy</w:t>
            </w:r>
          </w:p>
        </w:tc>
        <w:tc>
          <w:tcPr>
            <w:tcW w:w="0" w:type="auto"/>
            <w:vAlign w:val="center"/>
            <w:hideMark/>
          </w:tcPr>
          <w:p w14:paraId="5A0F6AFF" w14:textId="77777777" w:rsidR="00C30311" w:rsidRPr="00C30311" w:rsidRDefault="00C30311" w:rsidP="00C30311">
            <w:r w:rsidRPr="00C30311">
              <w:t>Board / Exec</w:t>
            </w:r>
          </w:p>
        </w:tc>
      </w:tr>
      <w:tr w:rsidR="00C30311" w:rsidRPr="00C30311" w14:paraId="18BC17DB" w14:textId="77777777">
        <w:trPr>
          <w:tblCellSpacing w:w="15" w:type="dxa"/>
        </w:trPr>
        <w:tc>
          <w:tcPr>
            <w:tcW w:w="0" w:type="auto"/>
            <w:vAlign w:val="center"/>
            <w:hideMark/>
          </w:tcPr>
          <w:p w14:paraId="41F19B41" w14:textId="77777777" w:rsidR="00C30311" w:rsidRPr="00C30311" w:rsidRDefault="00C30311" w:rsidP="00C30311">
            <w:r w:rsidRPr="00C30311">
              <w:t>Resource allocation</w:t>
            </w:r>
          </w:p>
        </w:tc>
        <w:tc>
          <w:tcPr>
            <w:tcW w:w="0" w:type="auto"/>
            <w:vAlign w:val="center"/>
            <w:hideMark/>
          </w:tcPr>
          <w:p w14:paraId="6CDDEC38" w14:textId="77777777" w:rsidR="00C30311" w:rsidRPr="00C30311" w:rsidRDefault="00C30311" w:rsidP="00C30311">
            <w:r w:rsidRPr="00C30311">
              <w:t>Exec</w:t>
            </w:r>
          </w:p>
        </w:tc>
      </w:tr>
      <w:tr w:rsidR="00C30311" w:rsidRPr="00C30311" w14:paraId="1E5D50B6" w14:textId="77777777">
        <w:trPr>
          <w:tblCellSpacing w:w="15" w:type="dxa"/>
        </w:trPr>
        <w:tc>
          <w:tcPr>
            <w:tcW w:w="0" w:type="auto"/>
            <w:vAlign w:val="center"/>
            <w:hideMark/>
          </w:tcPr>
          <w:p w14:paraId="02EBFB9D" w14:textId="77777777" w:rsidR="00C30311" w:rsidRPr="00C30311" w:rsidRDefault="00C30311" w:rsidP="00C30311">
            <w:r w:rsidRPr="00C30311">
              <w:t>Operational changes</w:t>
            </w:r>
          </w:p>
        </w:tc>
        <w:tc>
          <w:tcPr>
            <w:tcW w:w="0" w:type="auto"/>
            <w:vAlign w:val="center"/>
            <w:hideMark/>
          </w:tcPr>
          <w:p w14:paraId="32205B5A" w14:textId="77777777" w:rsidR="00C30311" w:rsidRPr="00C30311" w:rsidRDefault="00C30311" w:rsidP="00C30311">
            <w:r w:rsidRPr="00C30311">
              <w:t>Management</w:t>
            </w:r>
          </w:p>
        </w:tc>
      </w:tr>
      <w:tr w:rsidR="00C30311" w:rsidRPr="00C30311" w14:paraId="2AD0237E" w14:textId="77777777">
        <w:trPr>
          <w:tblCellSpacing w:w="15" w:type="dxa"/>
        </w:trPr>
        <w:tc>
          <w:tcPr>
            <w:tcW w:w="0" w:type="auto"/>
            <w:vAlign w:val="center"/>
            <w:hideMark/>
          </w:tcPr>
          <w:p w14:paraId="7CEE0565" w14:textId="77777777" w:rsidR="00C30311" w:rsidRPr="00C30311" w:rsidRDefault="00C30311" w:rsidP="00C30311">
            <w:r w:rsidRPr="00C30311">
              <w:t>Emergency override</w:t>
            </w:r>
          </w:p>
        </w:tc>
        <w:tc>
          <w:tcPr>
            <w:tcW w:w="0" w:type="auto"/>
            <w:vAlign w:val="center"/>
            <w:hideMark/>
          </w:tcPr>
          <w:p w14:paraId="5251E522" w14:textId="77777777" w:rsidR="00C30311" w:rsidRPr="00C30311" w:rsidRDefault="00C30311" w:rsidP="00C30311">
            <w:r w:rsidRPr="00C30311">
              <w:t>Named humans</w:t>
            </w:r>
          </w:p>
        </w:tc>
      </w:tr>
      <w:tr w:rsidR="00C30311" w:rsidRPr="00C30311" w14:paraId="2250745F" w14:textId="77777777">
        <w:trPr>
          <w:tblCellSpacing w:w="15" w:type="dxa"/>
        </w:trPr>
        <w:tc>
          <w:tcPr>
            <w:tcW w:w="0" w:type="auto"/>
            <w:vAlign w:val="center"/>
            <w:hideMark/>
          </w:tcPr>
          <w:p w14:paraId="0DEE5FF5" w14:textId="77777777" w:rsidR="00C30311" w:rsidRPr="00C30311" w:rsidRDefault="00C30311" w:rsidP="00C30311">
            <w:r w:rsidRPr="00C30311">
              <w:t>Ethical veto</w:t>
            </w:r>
          </w:p>
        </w:tc>
        <w:tc>
          <w:tcPr>
            <w:tcW w:w="0" w:type="auto"/>
            <w:vAlign w:val="center"/>
            <w:hideMark/>
          </w:tcPr>
          <w:p w14:paraId="0CE402EA" w14:textId="77777777" w:rsidR="00C30311" w:rsidRPr="00C30311" w:rsidRDefault="00C30311" w:rsidP="00C30311">
            <w:r w:rsidRPr="00C30311">
              <w:t>Independent authority</w:t>
            </w:r>
          </w:p>
        </w:tc>
      </w:tr>
    </w:tbl>
    <w:p w14:paraId="038D1E2F" w14:textId="77777777" w:rsidR="00C30311" w:rsidRPr="00C30311" w:rsidRDefault="00C30311" w:rsidP="00C30311">
      <w:r w:rsidRPr="00C30311">
        <w:rPr>
          <w:rFonts w:ascii="Segoe UI Emoji" w:hAnsi="Segoe UI Emoji" w:cs="Segoe UI Emoji"/>
        </w:rPr>
        <w:t>📌</w:t>
      </w:r>
      <w:r w:rsidRPr="00C30311">
        <w:t xml:space="preserve"> </w:t>
      </w:r>
      <w:r w:rsidRPr="00C30311">
        <w:rPr>
          <w:b/>
          <w:bCs/>
        </w:rPr>
        <w:t>Why it matters</w:t>
      </w:r>
      <w:r w:rsidRPr="00C30311">
        <w:br/>
        <w:t xml:space="preserve">Most organizations </w:t>
      </w:r>
      <w:r w:rsidRPr="00C30311">
        <w:rPr>
          <w:i/>
          <w:iCs/>
        </w:rPr>
        <w:t>assume</w:t>
      </w:r>
      <w:r w:rsidRPr="00C30311">
        <w:t xml:space="preserve"> decision rights — until something breaks.</w:t>
      </w:r>
    </w:p>
    <w:p w14:paraId="57CB90FE" w14:textId="77777777" w:rsidR="00C30311" w:rsidRPr="00C30311" w:rsidRDefault="00000000" w:rsidP="00C30311">
      <w:r>
        <w:pict w14:anchorId="480933F1">
          <v:rect id="_x0000_i1038" style="width:0;height:1.5pt" o:hralign="center" o:hrstd="t" o:hr="t" fillcolor="#a0a0a0" stroked="f"/>
        </w:pict>
      </w:r>
    </w:p>
    <w:p w14:paraId="378648A6" w14:textId="029D5D72" w:rsidR="00C30311" w:rsidRPr="00C30311" w:rsidRDefault="00C30311" w:rsidP="00C30311">
      <w:pPr>
        <w:rPr>
          <w:b/>
          <w:bCs/>
        </w:rPr>
      </w:pPr>
      <w:r w:rsidRPr="00C30311">
        <w:rPr>
          <w:b/>
          <w:bCs/>
        </w:rPr>
        <w:t>Control Domain III — Resource &amp; Constraint Governance</w:t>
      </w:r>
    </w:p>
    <w:p w14:paraId="359DE31E" w14:textId="77777777" w:rsidR="00C30311" w:rsidRPr="00C30311" w:rsidRDefault="00C30311" w:rsidP="00C30311">
      <w:r w:rsidRPr="00C30311">
        <w:rPr>
          <w:b/>
          <w:bCs/>
        </w:rPr>
        <w:t>Overlaying:</w:t>
      </w:r>
    </w:p>
    <w:p w14:paraId="051ED570" w14:textId="77777777" w:rsidR="00C30311" w:rsidRPr="00C30311" w:rsidRDefault="00C30311" w:rsidP="00C30311">
      <w:pPr>
        <w:numPr>
          <w:ilvl w:val="0"/>
          <w:numId w:val="16"/>
        </w:numPr>
      </w:pPr>
      <w:r w:rsidRPr="00C30311">
        <w:t>Key Resources</w:t>
      </w:r>
    </w:p>
    <w:p w14:paraId="0AEECD82" w14:textId="77777777" w:rsidR="00C30311" w:rsidRPr="00C30311" w:rsidRDefault="00C30311" w:rsidP="00C30311">
      <w:pPr>
        <w:numPr>
          <w:ilvl w:val="0"/>
          <w:numId w:val="16"/>
        </w:numPr>
      </w:pPr>
      <w:r w:rsidRPr="00C30311">
        <w:t>Cost Structure</w:t>
      </w:r>
    </w:p>
    <w:p w14:paraId="064EA0F6" w14:textId="77777777" w:rsidR="00C30311" w:rsidRPr="00C30311" w:rsidRDefault="00C30311" w:rsidP="00C30311">
      <w:pPr>
        <w:rPr>
          <w:b/>
          <w:bCs/>
        </w:rPr>
      </w:pPr>
      <w:r w:rsidRPr="00C30311">
        <w:rPr>
          <w:b/>
          <w:bCs/>
        </w:rPr>
        <w:t>Adds:</w:t>
      </w:r>
    </w:p>
    <w:p w14:paraId="1181C1B4" w14:textId="77777777" w:rsidR="00C30311" w:rsidRPr="00C30311" w:rsidRDefault="00C30311" w:rsidP="00C30311">
      <w:pPr>
        <w:numPr>
          <w:ilvl w:val="0"/>
          <w:numId w:val="17"/>
        </w:numPr>
      </w:pPr>
      <w:r w:rsidRPr="00C30311">
        <w:t>Capital allocation rules</w:t>
      </w:r>
    </w:p>
    <w:p w14:paraId="39F0E30B" w14:textId="77777777" w:rsidR="00C30311" w:rsidRPr="00C30311" w:rsidRDefault="00C30311" w:rsidP="00C30311">
      <w:pPr>
        <w:numPr>
          <w:ilvl w:val="0"/>
          <w:numId w:val="17"/>
        </w:numPr>
      </w:pPr>
      <w:r w:rsidRPr="00C30311">
        <w:t xml:space="preserve">Budget ceilings as </w:t>
      </w:r>
      <w:r w:rsidRPr="00C30311">
        <w:rPr>
          <w:i/>
          <w:iCs/>
        </w:rPr>
        <w:t>behavioral controls</w:t>
      </w:r>
    </w:p>
    <w:p w14:paraId="6942EFDD" w14:textId="77777777" w:rsidR="00C30311" w:rsidRPr="00C30311" w:rsidRDefault="00C30311" w:rsidP="00C30311">
      <w:pPr>
        <w:numPr>
          <w:ilvl w:val="0"/>
          <w:numId w:val="17"/>
        </w:numPr>
      </w:pPr>
      <w:r w:rsidRPr="00C30311">
        <w:t>Redundancy vs efficiency choices</w:t>
      </w:r>
    </w:p>
    <w:p w14:paraId="47F8ED71" w14:textId="77777777" w:rsidR="00C30311" w:rsidRPr="00C30311" w:rsidRDefault="00C30311" w:rsidP="00C30311">
      <w:pPr>
        <w:numPr>
          <w:ilvl w:val="0"/>
          <w:numId w:val="17"/>
        </w:numPr>
      </w:pPr>
      <w:r w:rsidRPr="00C30311">
        <w:t>Risk tolerance thresholds</w:t>
      </w:r>
    </w:p>
    <w:p w14:paraId="33B9E111" w14:textId="77777777" w:rsidR="00C30311" w:rsidRPr="00C30311" w:rsidRDefault="00C30311" w:rsidP="00C30311">
      <w:pPr>
        <w:rPr>
          <w:b/>
          <w:bCs/>
        </w:rPr>
      </w:pPr>
      <w:r w:rsidRPr="00C30311">
        <w:rPr>
          <w:b/>
          <w:bCs/>
        </w:rPr>
        <w:t>Executive questions</w:t>
      </w:r>
    </w:p>
    <w:p w14:paraId="7CFC1AEB" w14:textId="77777777" w:rsidR="00C30311" w:rsidRPr="00C30311" w:rsidRDefault="00C30311" w:rsidP="00C30311">
      <w:pPr>
        <w:numPr>
          <w:ilvl w:val="0"/>
          <w:numId w:val="18"/>
        </w:numPr>
      </w:pPr>
      <w:r w:rsidRPr="00C30311">
        <w:rPr>
          <w:i/>
          <w:iCs/>
        </w:rPr>
        <w:t>What do we intentionally underfund?</w:t>
      </w:r>
    </w:p>
    <w:p w14:paraId="6EA1B017" w14:textId="77777777" w:rsidR="00C30311" w:rsidRPr="00C30311" w:rsidRDefault="00C30311" w:rsidP="00C30311">
      <w:pPr>
        <w:numPr>
          <w:ilvl w:val="0"/>
          <w:numId w:val="18"/>
        </w:numPr>
      </w:pPr>
      <w:r w:rsidRPr="00C30311">
        <w:rPr>
          <w:i/>
          <w:iCs/>
        </w:rPr>
        <w:t>Where do we accept inefficiency for resilience?</w:t>
      </w:r>
    </w:p>
    <w:p w14:paraId="4BED52F9" w14:textId="77777777" w:rsidR="00C30311" w:rsidRPr="00C30311" w:rsidRDefault="00C30311" w:rsidP="00C30311">
      <w:pPr>
        <w:numPr>
          <w:ilvl w:val="0"/>
          <w:numId w:val="18"/>
        </w:numPr>
      </w:pPr>
      <w:r w:rsidRPr="00C30311">
        <w:rPr>
          <w:i/>
          <w:iCs/>
        </w:rPr>
        <w:t>What risks are unacceptable even if profitable?</w:t>
      </w:r>
    </w:p>
    <w:p w14:paraId="6A94F498" w14:textId="77777777" w:rsidR="00C30311" w:rsidRPr="00C30311" w:rsidRDefault="00C30311" w:rsidP="00C30311">
      <w:r w:rsidRPr="00C30311">
        <w:rPr>
          <w:rFonts w:ascii="Segoe UI Emoji" w:hAnsi="Segoe UI Emoji" w:cs="Segoe UI Emoji"/>
        </w:rPr>
        <w:t>📌</w:t>
      </w:r>
      <w:r w:rsidRPr="00C30311">
        <w:t xml:space="preserve"> </w:t>
      </w:r>
      <w:r w:rsidRPr="00C30311">
        <w:rPr>
          <w:b/>
          <w:bCs/>
        </w:rPr>
        <w:t>Key insight</w:t>
      </w:r>
      <w:r w:rsidRPr="00C30311">
        <w:br/>
        <w:t xml:space="preserve">Budgets are not financial tools — they are </w:t>
      </w:r>
      <w:r w:rsidRPr="00C30311">
        <w:rPr>
          <w:b/>
          <w:bCs/>
        </w:rPr>
        <w:t>control technologies</w:t>
      </w:r>
      <w:r w:rsidRPr="00C30311">
        <w:t>.</w:t>
      </w:r>
    </w:p>
    <w:p w14:paraId="6F7858C3" w14:textId="77777777" w:rsidR="00C30311" w:rsidRPr="00C30311" w:rsidRDefault="00000000" w:rsidP="00C30311">
      <w:r>
        <w:pict w14:anchorId="241A6CC9">
          <v:rect id="_x0000_i1039" style="width:0;height:1.5pt" o:hralign="center" o:hrstd="t" o:hr="t" fillcolor="#a0a0a0" stroked="f"/>
        </w:pict>
      </w:r>
    </w:p>
    <w:p w14:paraId="5ACADE73" w14:textId="77777777" w:rsidR="0007724F" w:rsidRDefault="0007724F">
      <w:pPr>
        <w:rPr>
          <w:b/>
          <w:bCs/>
        </w:rPr>
      </w:pPr>
      <w:r>
        <w:rPr>
          <w:b/>
          <w:bCs/>
        </w:rPr>
        <w:br w:type="page"/>
      </w:r>
    </w:p>
    <w:p w14:paraId="76F2201B" w14:textId="705DD540" w:rsidR="00C30311" w:rsidRPr="00C30311" w:rsidRDefault="00C30311" w:rsidP="00C30311">
      <w:pPr>
        <w:rPr>
          <w:b/>
          <w:bCs/>
        </w:rPr>
      </w:pPr>
      <w:r w:rsidRPr="00C30311">
        <w:rPr>
          <w:b/>
          <w:bCs/>
        </w:rPr>
        <w:lastRenderedPageBreak/>
        <w:t>Control Domain IV — Incentives, Metrics &amp; Behavioral Steering</w:t>
      </w:r>
    </w:p>
    <w:p w14:paraId="41C6A1F9" w14:textId="77777777" w:rsidR="00C30311" w:rsidRPr="00C30311" w:rsidRDefault="00C30311" w:rsidP="00C30311">
      <w:r w:rsidRPr="00C30311">
        <w:rPr>
          <w:b/>
          <w:bCs/>
        </w:rPr>
        <w:t>Overlaying:</w:t>
      </w:r>
    </w:p>
    <w:p w14:paraId="7C40922A" w14:textId="77777777" w:rsidR="00C30311" w:rsidRPr="00C30311" w:rsidRDefault="00C30311" w:rsidP="00C30311">
      <w:pPr>
        <w:numPr>
          <w:ilvl w:val="0"/>
          <w:numId w:val="19"/>
        </w:numPr>
      </w:pPr>
      <w:r w:rsidRPr="00C30311">
        <w:t>Revenue Streams</w:t>
      </w:r>
    </w:p>
    <w:p w14:paraId="543444C0" w14:textId="77777777" w:rsidR="00C30311" w:rsidRPr="00C30311" w:rsidRDefault="00C30311" w:rsidP="00C30311">
      <w:pPr>
        <w:numPr>
          <w:ilvl w:val="0"/>
          <w:numId w:val="19"/>
        </w:numPr>
      </w:pPr>
      <w:r w:rsidRPr="00C30311">
        <w:t>Key Activities</w:t>
      </w:r>
    </w:p>
    <w:p w14:paraId="743E5E60" w14:textId="77777777" w:rsidR="00C30311" w:rsidRPr="00C30311" w:rsidRDefault="00C30311" w:rsidP="00C30311">
      <w:pPr>
        <w:rPr>
          <w:b/>
          <w:bCs/>
        </w:rPr>
      </w:pPr>
      <w:r w:rsidRPr="00C30311">
        <w:rPr>
          <w:b/>
          <w:bCs/>
        </w:rPr>
        <w:t>Makes explicit:</w:t>
      </w:r>
    </w:p>
    <w:p w14:paraId="17B786E8" w14:textId="77777777" w:rsidR="00C30311" w:rsidRPr="00C30311" w:rsidRDefault="00C30311" w:rsidP="00C30311">
      <w:pPr>
        <w:numPr>
          <w:ilvl w:val="0"/>
          <w:numId w:val="20"/>
        </w:numPr>
      </w:pPr>
      <w:r w:rsidRPr="00C30311">
        <w:t>Incentive alignment</w:t>
      </w:r>
    </w:p>
    <w:p w14:paraId="76BF39D6" w14:textId="77777777" w:rsidR="00C30311" w:rsidRPr="00C30311" w:rsidRDefault="00C30311" w:rsidP="00C30311">
      <w:pPr>
        <w:numPr>
          <w:ilvl w:val="0"/>
          <w:numId w:val="20"/>
        </w:numPr>
      </w:pPr>
      <w:r w:rsidRPr="00C30311">
        <w:t>KPI selection</w:t>
      </w:r>
    </w:p>
    <w:p w14:paraId="211AB27E" w14:textId="77777777" w:rsidR="00C30311" w:rsidRPr="00C30311" w:rsidRDefault="00C30311" w:rsidP="00C30311">
      <w:pPr>
        <w:numPr>
          <w:ilvl w:val="0"/>
          <w:numId w:val="20"/>
        </w:numPr>
      </w:pPr>
      <w:r w:rsidRPr="00C30311">
        <w:t>Metric gaming risks</w:t>
      </w:r>
    </w:p>
    <w:p w14:paraId="183E470B" w14:textId="77777777" w:rsidR="00C30311" w:rsidRPr="00C30311" w:rsidRDefault="00C30311" w:rsidP="00C30311">
      <w:pPr>
        <w:numPr>
          <w:ilvl w:val="0"/>
          <w:numId w:val="20"/>
        </w:numPr>
      </w:pPr>
      <w:r w:rsidRPr="00C30311">
        <w:t>Short-term vs long-term bias</w:t>
      </w:r>
    </w:p>
    <w:p w14:paraId="28383E79" w14:textId="77777777" w:rsidR="00C30311" w:rsidRPr="00C30311" w:rsidRDefault="00C30311" w:rsidP="00C30311">
      <w:pPr>
        <w:rPr>
          <w:b/>
          <w:bCs/>
        </w:rPr>
      </w:pPr>
      <w:r w:rsidRPr="00C30311">
        <w:rPr>
          <w:b/>
          <w:bCs/>
        </w:rPr>
        <w:t>Executive questions</w:t>
      </w:r>
    </w:p>
    <w:p w14:paraId="10C17AC2" w14:textId="77777777" w:rsidR="00C30311" w:rsidRPr="00C30311" w:rsidRDefault="00C30311" w:rsidP="00C30311">
      <w:pPr>
        <w:numPr>
          <w:ilvl w:val="0"/>
          <w:numId w:val="21"/>
        </w:numPr>
      </w:pPr>
      <w:r w:rsidRPr="00C30311">
        <w:rPr>
          <w:i/>
          <w:iCs/>
        </w:rPr>
        <w:t>What behaviors are we rewarding unintentionally?</w:t>
      </w:r>
    </w:p>
    <w:p w14:paraId="698F0CF0" w14:textId="77777777" w:rsidR="00C30311" w:rsidRPr="00C30311" w:rsidRDefault="00C30311" w:rsidP="00C30311">
      <w:pPr>
        <w:numPr>
          <w:ilvl w:val="0"/>
          <w:numId w:val="21"/>
        </w:numPr>
      </w:pPr>
      <w:r w:rsidRPr="00C30311">
        <w:rPr>
          <w:i/>
          <w:iCs/>
        </w:rPr>
        <w:t>Which metrics distort reality?</w:t>
      </w:r>
    </w:p>
    <w:p w14:paraId="2FF03053" w14:textId="77777777" w:rsidR="00C30311" w:rsidRPr="00C30311" w:rsidRDefault="00C30311" w:rsidP="00C30311">
      <w:pPr>
        <w:numPr>
          <w:ilvl w:val="0"/>
          <w:numId w:val="21"/>
        </w:numPr>
      </w:pPr>
      <w:r w:rsidRPr="00C30311">
        <w:rPr>
          <w:i/>
          <w:iCs/>
        </w:rPr>
        <w:t>What human judgment corrects metric failure?</w:t>
      </w:r>
    </w:p>
    <w:p w14:paraId="2C7AB187" w14:textId="77777777" w:rsidR="00C30311" w:rsidRPr="00C30311" w:rsidRDefault="00C30311" w:rsidP="00C30311">
      <w:r w:rsidRPr="00C30311">
        <w:rPr>
          <w:rFonts w:ascii="Segoe UI Emoji" w:hAnsi="Segoe UI Emoji" w:cs="Segoe UI Emoji"/>
        </w:rPr>
        <w:t>📌</w:t>
      </w:r>
      <w:r w:rsidRPr="00C30311">
        <w:t xml:space="preserve"> </w:t>
      </w:r>
      <w:r w:rsidRPr="00C30311">
        <w:rPr>
          <w:b/>
          <w:bCs/>
        </w:rPr>
        <w:t>Warning</w:t>
      </w:r>
    </w:p>
    <w:p w14:paraId="79F9458E" w14:textId="77777777" w:rsidR="00C30311" w:rsidRPr="00C30311" w:rsidRDefault="00C30311" w:rsidP="00C30311">
      <w:r w:rsidRPr="00C30311">
        <w:t>What you measure will eventually lie to you — unless bounded by judgment.</w:t>
      </w:r>
    </w:p>
    <w:p w14:paraId="6AEE5DA8" w14:textId="77777777" w:rsidR="00C30311" w:rsidRPr="00C30311" w:rsidRDefault="00000000" w:rsidP="00C30311">
      <w:r>
        <w:pict w14:anchorId="24CC1265">
          <v:rect id="_x0000_i1040" style="width:0;height:1.5pt" o:hralign="center" o:hrstd="t" o:hr="t" fillcolor="#a0a0a0" stroked="f"/>
        </w:pict>
      </w:r>
    </w:p>
    <w:p w14:paraId="558BE6A6" w14:textId="4FCF819B" w:rsidR="00C30311" w:rsidRPr="00C30311" w:rsidRDefault="00C30311" w:rsidP="00C30311">
      <w:pPr>
        <w:rPr>
          <w:b/>
          <w:bCs/>
        </w:rPr>
      </w:pPr>
      <w:r w:rsidRPr="00C30311">
        <w:rPr>
          <w:b/>
          <w:bCs/>
        </w:rPr>
        <w:t>Control Domain V — Learning, Feedback &amp; Adaptation</w:t>
      </w:r>
    </w:p>
    <w:p w14:paraId="731C4871" w14:textId="77777777" w:rsidR="00C30311" w:rsidRPr="00C30311" w:rsidRDefault="00C30311" w:rsidP="00C30311">
      <w:r w:rsidRPr="00C30311">
        <w:rPr>
          <w:b/>
          <w:bCs/>
        </w:rPr>
        <w:t>Placed beneath the entire canvas (feedback layer)</w:t>
      </w:r>
    </w:p>
    <w:p w14:paraId="1F140499" w14:textId="77777777" w:rsidR="00C30311" w:rsidRPr="00C30311" w:rsidRDefault="00C30311" w:rsidP="00C30311">
      <w:pPr>
        <w:rPr>
          <w:b/>
          <w:bCs/>
        </w:rPr>
      </w:pPr>
      <w:r w:rsidRPr="00C30311">
        <w:rPr>
          <w:b/>
          <w:bCs/>
        </w:rPr>
        <w:t>Governs:</w:t>
      </w:r>
    </w:p>
    <w:p w14:paraId="5E012AA3" w14:textId="77777777" w:rsidR="00C30311" w:rsidRPr="00C30311" w:rsidRDefault="00C30311" w:rsidP="00C30311">
      <w:pPr>
        <w:numPr>
          <w:ilvl w:val="0"/>
          <w:numId w:val="22"/>
        </w:numPr>
      </w:pPr>
      <w:r w:rsidRPr="00C30311">
        <w:t>Post-mortems</w:t>
      </w:r>
    </w:p>
    <w:p w14:paraId="6DCD8CDF" w14:textId="77777777" w:rsidR="00C30311" w:rsidRPr="00C30311" w:rsidRDefault="00C30311" w:rsidP="00C30311">
      <w:pPr>
        <w:numPr>
          <w:ilvl w:val="0"/>
          <w:numId w:val="22"/>
        </w:numPr>
      </w:pPr>
      <w:r w:rsidRPr="00C30311">
        <w:t>Model revision</w:t>
      </w:r>
    </w:p>
    <w:p w14:paraId="01A2492B" w14:textId="77777777" w:rsidR="00C30311" w:rsidRPr="00C30311" w:rsidRDefault="00C30311" w:rsidP="00C30311">
      <w:pPr>
        <w:numPr>
          <w:ilvl w:val="0"/>
          <w:numId w:val="22"/>
        </w:numPr>
      </w:pPr>
      <w:r w:rsidRPr="00C30311">
        <w:t>Strategy learning loops</w:t>
      </w:r>
    </w:p>
    <w:p w14:paraId="49DD975D" w14:textId="77777777" w:rsidR="00C30311" w:rsidRPr="00C30311" w:rsidRDefault="00C30311" w:rsidP="00C30311">
      <w:pPr>
        <w:numPr>
          <w:ilvl w:val="0"/>
          <w:numId w:val="22"/>
        </w:numPr>
      </w:pPr>
      <w:r w:rsidRPr="00C30311">
        <w:t>Institutional memory</w:t>
      </w:r>
    </w:p>
    <w:p w14:paraId="5504B316" w14:textId="77777777" w:rsidR="00C30311" w:rsidRPr="00C30311" w:rsidRDefault="00C30311" w:rsidP="00C30311">
      <w:pPr>
        <w:rPr>
          <w:b/>
          <w:bCs/>
        </w:rPr>
      </w:pPr>
      <w:r w:rsidRPr="00C30311">
        <w:rPr>
          <w:b/>
          <w:bCs/>
        </w:rPr>
        <w:t>Executive questions</w:t>
      </w:r>
    </w:p>
    <w:p w14:paraId="3057324D" w14:textId="77777777" w:rsidR="00C30311" w:rsidRPr="00C30311" w:rsidRDefault="00C30311" w:rsidP="00C30311">
      <w:pPr>
        <w:numPr>
          <w:ilvl w:val="0"/>
          <w:numId w:val="23"/>
        </w:numPr>
      </w:pPr>
      <w:r w:rsidRPr="00C30311">
        <w:rPr>
          <w:i/>
          <w:iCs/>
        </w:rPr>
        <w:t>What evidence changes our mind?</w:t>
      </w:r>
    </w:p>
    <w:p w14:paraId="1C318F9D" w14:textId="77777777" w:rsidR="00C30311" w:rsidRPr="00C30311" w:rsidRDefault="00C30311" w:rsidP="00C30311">
      <w:pPr>
        <w:numPr>
          <w:ilvl w:val="0"/>
          <w:numId w:val="23"/>
        </w:numPr>
      </w:pPr>
      <w:r w:rsidRPr="00C30311">
        <w:rPr>
          <w:i/>
          <w:iCs/>
        </w:rPr>
        <w:t>How do failures alter authority or process?</w:t>
      </w:r>
    </w:p>
    <w:p w14:paraId="345F3322" w14:textId="77777777" w:rsidR="00C30311" w:rsidRPr="00C30311" w:rsidRDefault="00C30311" w:rsidP="00C30311">
      <w:pPr>
        <w:numPr>
          <w:ilvl w:val="0"/>
          <w:numId w:val="23"/>
        </w:numPr>
      </w:pPr>
      <w:r w:rsidRPr="00C30311">
        <w:rPr>
          <w:i/>
          <w:iCs/>
        </w:rPr>
        <w:t>What lessons survive leadership turnover?</w:t>
      </w:r>
    </w:p>
    <w:p w14:paraId="43396290" w14:textId="77777777" w:rsidR="00C30311" w:rsidRPr="00C30311" w:rsidRDefault="00C30311" w:rsidP="00C30311">
      <w:r w:rsidRPr="00C30311">
        <w:rPr>
          <w:rFonts w:ascii="Segoe UI Emoji" w:hAnsi="Segoe UI Emoji" w:cs="Segoe UI Emoji"/>
        </w:rPr>
        <w:lastRenderedPageBreak/>
        <w:t>📌</w:t>
      </w:r>
      <w:r w:rsidRPr="00C30311">
        <w:t xml:space="preserve"> </w:t>
      </w:r>
      <w:r w:rsidRPr="00C30311">
        <w:rPr>
          <w:b/>
          <w:bCs/>
        </w:rPr>
        <w:t>Key distinction</w:t>
      </w:r>
      <w:r w:rsidRPr="00C30311">
        <w:br/>
        <w:t>Learning ≠ data accumulation</w:t>
      </w:r>
      <w:r w:rsidRPr="00C30311">
        <w:br/>
        <w:t xml:space="preserve">Learning = </w:t>
      </w:r>
      <w:r w:rsidRPr="00C30311">
        <w:rPr>
          <w:b/>
          <w:bCs/>
        </w:rPr>
        <w:t>changed decision rights or constraints</w:t>
      </w:r>
    </w:p>
    <w:p w14:paraId="0B870588" w14:textId="77777777" w:rsidR="00C30311" w:rsidRPr="00C30311" w:rsidRDefault="00000000" w:rsidP="00C30311">
      <w:r>
        <w:pict w14:anchorId="43EA6915">
          <v:rect id="_x0000_i1041" style="width:0;height:1.5pt" o:hralign="center" o:hrstd="t" o:hr="t" fillcolor="#a0a0a0" stroked="f"/>
        </w:pict>
      </w:r>
    </w:p>
    <w:p w14:paraId="55EBF65D" w14:textId="6D69FF81" w:rsidR="00C30311" w:rsidRPr="00C30311" w:rsidRDefault="00C30311" w:rsidP="00C30311">
      <w:pPr>
        <w:rPr>
          <w:b/>
          <w:bCs/>
        </w:rPr>
      </w:pPr>
      <w:r w:rsidRPr="00C30311">
        <w:rPr>
          <w:b/>
          <w:bCs/>
        </w:rPr>
        <w:t>Full Stack View (Textual Diagram)</w:t>
      </w:r>
    </w:p>
    <w:p w14:paraId="7637E44C" w14:textId="2168B5F8" w:rsidR="00C30311" w:rsidRPr="00C30311" w:rsidRDefault="00D938C8" w:rsidP="00C30311">
      <w:r>
        <w:t>--------deleted--------</w:t>
      </w:r>
    </w:p>
    <w:p w14:paraId="593E2A79" w14:textId="77777777" w:rsidR="00C30311" w:rsidRPr="00C30311" w:rsidRDefault="00000000" w:rsidP="00C30311">
      <w:r>
        <w:pict w14:anchorId="12CE33E8">
          <v:rect id="_x0000_i1042" style="width:0;height:1.5pt" o:hralign="center" o:hrstd="t" o:hr="t" fillcolor="#a0a0a0" stroked="f"/>
        </w:pict>
      </w:r>
    </w:p>
    <w:p w14:paraId="40F04F54" w14:textId="11FFA949" w:rsidR="00C30311" w:rsidRPr="00C30311" w:rsidRDefault="00C30311" w:rsidP="00C30311">
      <w:pPr>
        <w:rPr>
          <w:b/>
          <w:bCs/>
        </w:rPr>
      </w:pPr>
      <w:r w:rsidRPr="00C30311">
        <w:rPr>
          <w:b/>
          <w:bCs/>
        </w:rPr>
        <w:t>Why This Overlay Matters (Your Broader Theme)</w:t>
      </w:r>
    </w:p>
    <w:p w14:paraId="5E202E84" w14:textId="77777777" w:rsidR="00C30311" w:rsidRPr="00C30311" w:rsidRDefault="00C30311" w:rsidP="00C30311">
      <w:r w:rsidRPr="00C30311">
        <w:t>This framework:</w:t>
      </w:r>
    </w:p>
    <w:p w14:paraId="13A57877" w14:textId="77777777" w:rsidR="00C30311" w:rsidRPr="00C30311" w:rsidRDefault="00C30311" w:rsidP="00C30311">
      <w:pPr>
        <w:numPr>
          <w:ilvl w:val="0"/>
          <w:numId w:val="24"/>
        </w:numPr>
      </w:pPr>
      <w:r w:rsidRPr="00C30311">
        <w:t xml:space="preserve">Restores </w:t>
      </w:r>
      <w:r w:rsidRPr="00C30311">
        <w:rPr>
          <w:b/>
          <w:bCs/>
        </w:rPr>
        <w:t>human judgment</w:t>
      </w:r>
      <w:r w:rsidRPr="00C30311">
        <w:t xml:space="preserve"> to optimization systems</w:t>
      </w:r>
    </w:p>
    <w:p w14:paraId="4E0B2008" w14:textId="77777777" w:rsidR="00C30311" w:rsidRPr="00C30311" w:rsidRDefault="00C30311" w:rsidP="00C30311">
      <w:pPr>
        <w:numPr>
          <w:ilvl w:val="0"/>
          <w:numId w:val="24"/>
        </w:numPr>
      </w:pPr>
      <w:r w:rsidRPr="00C30311">
        <w:t xml:space="preserve">Makes </w:t>
      </w:r>
      <w:r w:rsidRPr="00C30311">
        <w:rPr>
          <w:b/>
          <w:bCs/>
        </w:rPr>
        <w:t>power visible</w:t>
      </w:r>
    </w:p>
    <w:p w14:paraId="1BD8B298" w14:textId="77777777" w:rsidR="00C30311" w:rsidRPr="00C30311" w:rsidRDefault="00C30311" w:rsidP="00C30311">
      <w:pPr>
        <w:numPr>
          <w:ilvl w:val="0"/>
          <w:numId w:val="24"/>
        </w:numPr>
      </w:pPr>
      <w:r w:rsidRPr="00C30311">
        <w:t>Prevents “AI-style drift” where:</w:t>
      </w:r>
    </w:p>
    <w:p w14:paraId="634822F8" w14:textId="77777777" w:rsidR="00C30311" w:rsidRPr="00C30311" w:rsidRDefault="00C30311" w:rsidP="00C30311">
      <w:pPr>
        <w:numPr>
          <w:ilvl w:val="1"/>
          <w:numId w:val="24"/>
        </w:numPr>
      </w:pPr>
      <w:r w:rsidRPr="00C30311">
        <w:t>Metrics replace meaning</w:t>
      </w:r>
    </w:p>
    <w:p w14:paraId="6172754F" w14:textId="77777777" w:rsidR="00C30311" w:rsidRPr="00C30311" w:rsidRDefault="00C30311" w:rsidP="00C30311">
      <w:pPr>
        <w:numPr>
          <w:ilvl w:val="1"/>
          <w:numId w:val="24"/>
        </w:numPr>
      </w:pPr>
      <w:r w:rsidRPr="00C30311">
        <w:t>Efficiency replaces wisdom</w:t>
      </w:r>
    </w:p>
    <w:p w14:paraId="7F0B4325" w14:textId="77777777" w:rsidR="00C30311" w:rsidRPr="00C30311" w:rsidRDefault="00C30311" w:rsidP="00C30311">
      <w:pPr>
        <w:numPr>
          <w:ilvl w:val="1"/>
          <w:numId w:val="24"/>
        </w:numPr>
      </w:pPr>
      <w:r w:rsidRPr="00C30311">
        <w:t>Growth replaces legitimacy</w:t>
      </w:r>
    </w:p>
    <w:p w14:paraId="6E1BCE69" w14:textId="77777777" w:rsidR="00C30311" w:rsidRPr="00C30311" w:rsidRDefault="00C30311" w:rsidP="00C30311">
      <w:r w:rsidRPr="00C30311">
        <w:t>You could fairly describe the BMCEO as:</w:t>
      </w:r>
    </w:p>
    <w:p w14:paraId="3BCA889B" w14:textId="77777777" w:rsidR="00C30311" w:rsidRPr="00C30311" w:rsidRDefault="00C30311" w:rsidP="00C30311">
      <w:r w:rsidRPr="00C30311">
        <w:rPr>
          <w:b/>
          <w:bCs/>
        </w:rPr>
        <w:t>A liberal-education correction to managerial instrumentalism</w:t>
      </w:r>
    </w:p>
    <w:p w14:paraId="63E782E4" w14:textId="77777777" w:rsidR="00C30311" w:rsidRPr="00C30311" w:rsidRDefault="00000000" w:rsidP="00C30311">
      <w:r>
        <w:pict w14:anchorId="0BAA06A1">
          <v:rect id="_x0000_i1043" style="width:0;height:1.5pt" o:hralign="center" o:hrstd="t" o:hr="t" fillcolor="#a0a0a0" stroked="f"/>
        </w:pict>
      </w:r>
    </w:p>
    <w:p w14:paraId="661A57C2" w14:textId="42C83E2A" w:rsidR="00C30311" w:rsidRDefault="00C30311" w:rsidP="004C11F4">
      <w:pPr>
        <w:pStyle w:val="Heading2"/>
      </w:pPr>
      <w:bookmarkStart w:id="2" w:name="_Toc222559069"/>
      <w:r>
        <w:t xml:space="preserve">Prompt: </w:t>
      </w:r>
      <w:r w:rsidRPr="00C30311">
        <w:t>Cooperative and collective are alternatives to typical free market capitalists.</w:t>
      </w:r>
      <w:r w:rsidR="004C11F4">
        <w:t xml:space="preserve"> </w:t>
      </w:r>
      <w:r w:rsidRPr="00C30311">
        <w:t>How would their executive control overlay look?</w:t>
      </w:r>
      <w:bookmarkEnd w:id="2"/>
    </w:p>
    <w:p w14:paraId="54D10891" w14:textId="75E5E3FE" w:rsidR="00C30311" w:rsidRDefault="0068125A">
      <w:r w:rsidRPr="0068125A">
        <w:rPr>
          <w:b/>
          <w:bCs/>
          <w:i/>
          <w:iCs/>
        </w:rPr>
        <w:t>Response:</w:t>
      </w:r>
    </w:p>
    <w:p w14:paraId="0F7347E1" w14:textId="77777777" w:rsidR="00C30311" w:rsidRPr="00C30311" w:rsidRDefault="00C30311" w:rsidP="00C30311">
      <w:r w:rsidRPr="00C30311">
        <w:t xml:space="preserve">Below is a </w:t>
      </w:r>
      <w:r w:rsidRPr="00C30311">
        <w:rPr>
          <w:b/>
          <w:bCs/>
        </w:rPr>
        <w:t>comparative redesign</w:t>
      </w:r>
      <w:r w:rsidRPr="00C30311">
        <w:t xml:space="preserve"> of the </w:t>
      </w:r>
      <w:r w:rsidRPr="00C30311">
        <w:rPr>
          <w:b/>
          <w:bCs/>
        </w:rPr>
        <w:t>Executive Control Overlay</w:t>
      </w:r>
      <w:r w:rsidRPr="00C30311">
        <w:t xml:space="preserve"> specifically for </w:t>
      </w:r>
      <w:r w:rsidRPr="00C30311">
        <w:rPr>
          <w:b/>
          <w:bCs/>
        </w:rPr>
        <w:t>cooperatives and collectives</w:t>
      </w:r>
      <w:r w:rsidRPr="00C30311">
        <w:t xml:space="preserve">, showing how they </w:t>
      </w:r>
      <w:r w:rsidRPr="00C30311">
        <w:rPr>
          <w:i/>
          <w:iCs/>
        </w:rPr>
        <w:t>intentionally rewire power, authority, and judgment</w:t>
      </w:r>
      <w:r w:rsidRPr="00C30311">
        <w:t xml:space="preserve"> compared to free-market capitalist firms.</w:t>
      </w:r>
    </w:p>
    <w:p w14:paraId="54994ECA" w14:textId="77777777" w:rsidR="00C30311" w:rsidRPr="00C30311" w:rsidRDefault="00C30311" w:rsidP="00C30311">
      <w:r w:rsidRPr="00C30311">
        <w:t xml:space="preserve">This is not a cosmetic change — it is a </w:t>
      </w:r>
      <w:r w:rsidRPr="00C30311">
        <w:rPr>
          <w:b/>
          <w:bCs/>
        </w:rPr>
        <w:t>different theory of executive control</w:t>
      </w:r>
      <w:r w:rsidRPr="00C30311">
        <w:t>.</w:t>
      </w:r>
    </w:p>
    <w:p w14:paraId="1870833C" w14:textId="77777777" w:rsidR="00C30311" w:rsidRPr="00C30311" w:rsidRDefault="00000000" w:rsidP="00C30311">
      <w:r>
        <w:pict w14:anchorId="2E4B1A58">
          <v:rect id="_x0000_i1044" style="width:0;height:1.5pt" o:hralign="center" o:hrstd="t" o:hr="t" fillcolor="#a0a0a0" stroked="f"/>
        </w:pict>
      </w:r>
    </w:p>
    <w:p w14:paraId="381BEF7C" w14:textId="77777777" w:rsidR="00C96C00" w:rsidRDefault="00C96C00">
      <w:pPr>
        <w:rPr>
          <w:b/>
          <w:bCs/>
        </w:rPr>
      </w:pPr>
      <w:r>
        <w:rPr>
          <w:b/>
          <w:bCs/>
        </w:rPr>
        <w:br w:type="page"/>
      </w:r>
    </w:p>
    <w:p w14:paraId="2CA2052F" w14:textId="61028101" w:rsidR="00C30311" w:rsidRPr="00C30311" w:rsidRDefault="00C30311" w:rsidP="00C30311">
      <w:pPr>
        <w:rPr>
          <w:b/>
          <w:bCs/>
        </w:rPr>
      </w:pPr>
      <w:r w:rsidRPr="00C30311">
        <w:rPr>
          <w:b/>
          <w:bCs/>
        </w:rPr>
        <w:lastRenderedPageBreak/>
        <w:t>Cooperative / Collective Executive Control Overlay (CC-ECO)</w:t>
      </w:r>
    </w:p>
    <w:p w14:paraId="466B433C" w14:textId="44CA69B2" w:rsidR="00C30311" w:rsidRPr="00C30311" w:rsidRDefault="00C30311" w:rsidP="00D938C8">
      <w:pPr>
        <w:jc w:val="center"/>
      </w:pPr>
      <w:r w:rsidRPr="00C30311">
        <w:rPr>
          <w:noProof/>
        </w:rPr>
        <w:drawing>
          <wp:inline distT="0" distB="0" distL="0" distR="0" wp14:anchorId="7E7D2FC5" wp14:editId="6E18AE52">
            <wp:extent cx="2133600" cy="1609546"/>
            <wp:effectExtent l="0" t="0" r="0" b="0"/>
            <wp:docPr id="1549688339" name="Picture 3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9967" cy="1614349"/>
                    </a:xfrm>
                    <a:prstGeom prst="rect">
                      <a:avLst/>
                    </a:prstGeom>
                    <a:noFill/>
                    <a:ln>
                      <a:noFill/>
                    </a:ln>
                  </pic:spPr>
                </pic:pic>
              </a:graphicData>
            </a:graphic>
          </wp:inline>
        </w:drawing>
      </w:r>
    </w:p>
    <w:p w14:paraId="1BFF3648" w14:textId="77777777" w:rsidR="00C30311" w:rsidRPr="00C30311" w:rsidRDefault="00000000" w:rsidP="00C30311">
      <w:r>
        <w:pict w14:anchorId="1526DD06">
          <v:rect id="_x0000_i1045" style="width:0;height:1.5pt" o:hralign="center" o:hrstd="t" o:hr="t" fillcolor="#a0a0a0" stroked="f"/>
        </w:pict>
      </w:r>
    </w:p>
    <w:p w14:paraId="28D227B2" w14:textId="77777777" w:rsidR="00C30311" w:rsidRPr="00C30311" w:rsidRDefault="00C30311" w:rsidP="00C30311">
      <w:pPr>
        <w:rPr>
          <w:b/>
          <w:bCs/>
        </w:rPr>
      </w:pPr>
      <w:r w:rsidRPr="00C30311">
        <w:rPr>
          <w:b/>
          <w:bCs/>
        </w:rPr>
        <w:t>First: The Core Difference in One Sentence</w:t>
      </w:r>
    </w:p>
    <w:p w14:paraId="2149B2B4" w14:textId="77777777" w:rsidR="00C30311" w:rsidRPr="00C30311" w:rsidRDefault="00C30311" w:rsidP="00C30311">
      <w:r w:rsidRPr="00C30311">
        <w:rPr>
          <w:b/>
          <w:bCs/>
        </w:rPr>
        <w:t>Capitalist firms centralize executive control to protect capital.</w:t>
      </w:r>
      <w:r w:rsidRPr="00C30311">
        <w:rPr>
          <w:b/>
          <w:bCs/>
        </w:rPr>
        <w:br/>
        <w:t>Cooperatives distribute executive control to protect people and purpose.</w:t>
      </w:r>
    </w:p>
    <w:p w14:paraId="23597178" w14:textId="77777777" w:rsidR="00C30311" w:rsidRPr="00C30311" w:rsidRDefault="00C30311" w:rsidP="00C30311">
      <w:r w:rsidRPr="00C30311">
        <w:t xml:space="preserve">The overlay therefore </w:t>
      </w:r>
      <w:r w:rsidRPr="00C30311">
        <w:rPr>
          <w:b/>
          <w:bCs/>
        </w:rPr>
        <w:t>replaces unilateral authority with constitutional governance</w:t>
      </w:r>
      <w:r w:rsidRPr="00C30311">
        <w:t>.</w:t>
      </w:r>
    </w:p>
    <w:p w14:paraId="7A5486F9" w14:textId="51D1D51D" w:rsidR="004C11F4" w:rsidRPr="004C11F4" w:rsidRDefault="00000000">
      <w:r>
        <w:pict w14:anchorId="0EF9F803">
          <v:rect id="_x0000_i1046" style="width:0;height:1.5pt" o:hralign="center" o:hrstd="t" o:hr="t" fillcolor="#a0a0a0" stroked="f"/>
        </w:pict>
      </w:r>
    </w:p>
    <w:p w14:paraId="1D627E5E" w14:textId="11EE342E" w:rsidR="00C30311" w:rsidRPr="00C30311" w:rsidRDefault="00C30311" w:rsidP="00C30311">
      <w:pPr>
        <w:rPr>
          <w:b/>
          <w:bCs/>
        </w:rPr>
      </w:pPr>
      <w:r w:rsidRPr="00C30311">
        <w:rPr>
          <w:b/>
          <w:bCs/>
        </w:rPr>
        <w:t>1. Strategic Intent &amp; Purpose</w:t>
      </w:r>
    </w:p>
    <w:p w14:paraId="669695EB" w14:textId="77777777" w:rsidR="00C30311" w:rsidRPr="00C30311" w:rsidRDefault="00C30311" w:rsidP="00C30311">
      <w:pPr>
        <w:rPr>
          <w:b/>
          <w:bCs/>
        </w:rPr>
      </w:pPr>
      <w:r w:rsidRPr="00C30311">
        <w:rPr>
          <w:b/>
          <w:bCs/>
          <w:i/>
          <w:iCs/>
        </w:rPr>
        <w:t>(Owned by the Members, Not the Executives)</w:t>
      </w:r>
    </w:p>
    <w:p w14:paraId="3A0233EF" w14:textId="77777777" w:rsidR="00C30311" w:rsidRPr="00C30311" w:rsidRDefault="00C30311" w:rsidP="00C30311">
      <w:r w:rsidRPr="00C30311">
        <w:rPr>
          <w:b/>
          <w:bCs/>
        </w:rPr>
        <w:t>In cooperatives/collectives:</w:t>
      </w:r>
    </w:p>
    <w:p w14:paraId="018F3052" w14:textId="77777777" w:rsidR="00C30311" w:rsidRPr="00C30311" w:rsidRDefault="00C30311" w:rsidP="00C30311">
      <w:pPr>
        <w:numPr>
          <w:ilvl w:val="0"/>
          <w:numId w:val="26"/>
        </w:numPr>
      </w:pPr>
      <w:r w:rsidRPr="00C30311">
        <w:t xml:space="preserve">Purpose is </w:t>
      </w:r>
      <w:r w:rsidRPr="00C30311">
        <w:rPr>
          <w:b/>
          <w:bCs/>
        </w:rPr>
        <w:t>constitutionally defined</w:t>
      </w:r>
    </w:p>
    <w:p w14:paraId="6D3D5AC1" w14:textId="77777777" w:rsidR="00C30311" w:rsidRPr="00C30311" w:rsidRDefault="00C30311" w:rsidP="00C30311">
      <w:pPr>
        <w:numPr>
          <w:ilvl w:val="0"/>
          <w:numId w:val="26"/>
        </w:numPr>
      </w:pPr>
      <w:r w:rsidRPr="00C30311">
        <w:t>Strategy must align with:</w:t>
      </w:r>
    </w:p>
    <w:p w14:paraId="65CF9B51" w14:textId="77777777" w:rsidR="00C30311" w:rsidRPr="00C30311" w:rsidRDefault="00C30311" w:rsidP="00C30311">
      <w:pPr>
        <w:numPr>
          <w:ilvl w:val="1"/>
          <w:numId w:val="26"/>
        </w:numPr>
      </w:pPr>
      <w:r w:rsidRPr="00C30311">
        <w:t>Member well-being</w:t>
      </w:r>
    </w:p>
    <w:p w14:paraId="68866BE2" w14:textId="77777777" w:rsidR="00C30311" w:rsidRPr="00C30311" w:rsidRDefault="00C30311" w:rsidP="00C30311">
      <w:pPr>
        <w:numPr>
          <w:ilvl w:val="1"/>
          <w:numId w:val="26"/>
        </w:numPr>
      </w:pPr>
      <w:r w:rsidRPr="00C30311">
        <w:t>Community impact</w:t>
      </w:r>
    </w:p>
    <w:p w14:paraId="07E5A7CE" w14:textId="77777777" w:rsidR="00C30311" w:rsidRPr="00C30311" w:rsidRDefault="00C30311" w:rsidP="00C30311">
      <w:pPr>
        <w:numPr>
          <w:ilvl w:val="1"/>
          <w:numId w:val="26"/>
        </w:numPr>
      </w:pPr>
      <w:r w:rsidRPr="00C30311">
        <w:t>Long-term viability</w:t>
      </w:r>
    </w:p>
    <w:p w14:paraId="10633021" w14:textId="77777777" w:rsidR="00C30311" w:rsidRPr="00C30311" w:rsidRDefault="00C30311" w:rsidP="00C30311">
      <w:pPr>
        <w:numPr>
          <w:ilvl w:val="0"/>
          <w:numId w:val="26"/>
        </w:numPr>
      </w:pPr>
      <w:r w:rsidRPr="00C30311">
        <w:t xml:space="preserve">Growth is </w:t>
      </w:r>
      <w:r w:rsidRPr="00C30311">
        <w:rPr>
          <w:b/>
          <w:bCs/>
        </w:rPr>
        <w:t>conditional</w:t>
      </w:r>
      <w:r w:rsidRPr="00C30311">
        <w:t>, not absolute</w:t>
      </w:r>
    </w:p>
    <w:p w14:paraId="483A0E7F" w14:textId="77777777" w:rsidR="00C30311" w:rsidRPr="00C30311" w:rsidRDefault="00C30311" w:rsidP="00C30311">
      <w:pPr>
        <w:rPr>
          <w:b/>
          <w:bCs/>
        </w:rPr>
      </w:pPr>
      <w:r w:rsidRPr="00C30311">
        <w:rPr>
          <w:b/>
          <w:bCs/>
        </w:rPr>
        <w:t>Control Mechanism</w:t>
      </w:r>
    </w:p>
    <w:p w14:paraId="764AF3ED" w14:textId="77777777" w:rsidR="00C30311" w:rsidRPr="00C30311" w:rsidRDefault="00C30311" w:rsidP="00C30311">
      <w:pPr>
        <w:numPr>
          <w:ilvl w:val="0"/>
          <w:numId w:val="27"/>
        </w:numPr>
      </w:pPr>
      <w:r w:rsidRPr="00C30311">
        <w:t>Charter / bylaws</w:t>
      </w:r>
    </w:p>
    <w:p w14:paraId="347CCA7A" w14:textId="77777777" w:rsidR="00C30311" w:rsidRPr="00C30311" w:rsidRDefault="00C30311" w:rsidP="00C30311">
      <w:pPr>
        <w:numPr>
          <w:ilvl w:val="0"/>
          <w:numId w:val="27"/>
        </w:numPr>
      </w:pPr>
      <w:r w:rsidRPr="00C30311">
        <w:t>Mission lock</w:t>
      </w:r>
    </w:p>
    <w:p w14:paraId="32707C11" w14:textId="77777777" w:rsidR="00C30311" w:rsidRPr="00C30311" w:rsidRDefault="00C30311" w:rsidP="00C30311">
      <w:pPr>
        <w:numPr>
          <w:ilvl w:val="0"/>
          <w:numId w:val="27"/>
        </w:numPr>
      </w:pPr>
      <w:r w:rsidRPr="00C30311">
        <w:t>Member ratification for major pivots</w:t>
      </w:r>
    </w:p>
    <w:p w14:paraId="20547889" w14:textId="77777777" w:rsidR="00C30311" w:rsidRPr="00C30311" w:rsidRDefault="00C30311" w:rsidP="00C30311">
      <w:r w:rsidRPr="00C30311">
        <w:rPr>
          <w:rFonts w:ascii="Segoe UI Emoji" w:hAnsi="Segoe UI Emoji" w:cs="Segoe UI Emoji"/>
        </w:rPr>
        <w:t>📌</w:t>
      </w:r>
      <w:r w:rsidRPr="00C30311">
        <w:t xml:space="preserve"> </w:t>
      </w:r>
      <w:r w:rsidRPr="00C30311">
        <w:rPr>
          <w:b/>
          <w:bCs/>
        </w:rPr>
        <w:t>Control shift</w:t>
      </w:r>
      <w:r w:rsidRPr="00C30311">
        <w:br/>
        <w:t xml:space="preserve">From: </w:t>
      </w:r>
      <w:r w:rsidRPr="00C30311">
        <w:rPr>
          <w:i/>
          <w:iCs/>
        </w:rPr>
        <w:t>Executive vision</w:t>
      </w:r>
      <w:r w:rsidRPr="00C30311">
        <w:br/>
        <w:t xml:space="preserve">To: </w:t>
      </w:r>
      <w:r w:rsidRPr="00C30311">
        <w:rPr>
          <w:i/>
          <w:iCs/>
        </w:rPr>
        <w:t>Collective mandate</w:t>
      </w:r>
    </w:p>
    <w:p w14:paraId="63A0E9DF" w14:textId="77777777" w:rsidR="00C30311" w:rsidRPr="00C30311" w:rsidRDefault="00C30311" w:rsidP="00C30311">
      <w:r w:rsidRPr="00C30311">
        <w:t xml:space="preserve">Strategy is something leaders </w:t>
      </w:r>
      <w:r w:rsidRPr="00C30311">
        <w:rPr>
          <w:b/>
          <w:bCs/>
        </w:rPr>
        <w:t>interpret</w:t>
      </w:r>
      <w:r w:rsidRPr="00C30311">
        <w:t>, not invent.</w:t>
      </w:r>
    </w:p>
    <w:p w14:paraId="2F390281" w14:textId="77777777" w:rsidR="00C30311" w:rsidRPr="00C30311" w:rsidRDefault="00000000" w:rsidP="00C30311">
      <w:r>
        <w:lastRenderedPageBreak/>
        <w:pict w14:anchorId="26AC53D9">
          <v:rect id="_x0000_i1047" style="width:0;height:1.5pt" o:hralign="center" o:hrstd="t" o:hr="t" fillcolor="#a0a0a0" stroked="f"/>
        </w:pict>
      </w:r>
    </w:p>
    <w:p w14:paraId="3921D752" w14:textId="77777777" w:rsidR="00C30311" w:rsidRPr="00C30311" w:rsidRDefault="00C30311" w:rsidP="00C30311">
      <w:pPr>
        <w:rPr>
          <w:b/>
          <w:bCs/>
        </w:rPr>
      </w:pPr>
      <w:r w:rsidRPr="00C30311">
        <w:rPr>
          <w:b/>
          <w:bCs/>
        </w:rPr>
        <w:t>2. Decision Rights &amp; Authority</w:t>
      </w:r>
    </w:p>
    <w:p w14:paraId="30D6B813" w14:textId="58B0CE7B" w:rsidR="00C30311" w:rsidRPr="00C30311" w:rsidRDefault="00C30311" w:rsidP="00C30311">
      <w:pPr>
        <w:rPr>
          <w:b/>
          <w:bCs/>
        </w:rPr>
      </w:pPr>
      <w:r w:rsidRPr="00C30311">
        <w:rPr>
          <w:b/>
          <w:bCs/>
          <w:i/>
          <w:iCs/>
        </w:rPr>
        <w:t>(Polycentric, Layered, Recallable)</w:t>
      </w:r>
    </w:p>
    <w:p w14:paraId="3860880B" w14:textId="338B3E33" w:rsidR="00C30311" w:rsidRPr="00C30311" w:rsidRDefault="00C30311" w:rsidP="00D938C8">
      <w:pPr>
        <w:jc w:val="center"/>
      </w:pPr>
      <w:r w:rsidRPr="00C30311">
        <w:rPr>
          <w:noProof/>
        </w:rPr>
        <w:drawing>
          <wp:inline distT="0" distB="0" distL="0" distR="0" wp14:anchorId="2E97B605" wp14:editId="047FD418">
            <wp:extent cx="2200848" cy="1066800"/>
            <wp:effectExtent l="0" t="0" r="9525" b="0"/>
            <wp:docPr id="323832103" name="Picture 2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09420" cy="1070955"/>
                    </a:xfrm>
                    <a:prstGeom prst="rect">
                      <a:avLst/>
                    </a:prstGeom>
                    <a:noFill/>
                    <a:ln>
                      <a:noFill/>
                    </a:ln>
                  </pic:spPr>
                </pic:pic>
              </a:graphicData>
            </a:graphic>
          </wp:inline>
        </w:drawing>
      </w:r>
    </w:p>
    <w:p w14:paraId="6A4FF159" w14:textId="77777777" w:rsidR="00C30311" w:rsidRPr="00C30311" w:rsidRDefault="00C30311" w:rsidP="00C30311">
      <w:pPr>
        <w:rPr>
          <w:b/>
          <w:bCs/>
        </w:rPr>
      </w:pPr>
      <w:r w:rsidRPr="00C30311">
        <w:rPr>
          <w:b/>
          <w:bCs/>
        </w:rPr>
        <w:t>Authority is split across levels:</w:t>
      </w:r>
    </w:p>
    <w:tbl>
      <w:tblPr>
        <w:tblW w:w="5957" w:type="dxa"/>
        <w:tblCellSpacing w:w="15" w:type="dxa"/>
        <w:tblCellMar>
          <w:top w:w="15" w:type="dxa"/>
          <w:left w:w="15" w:type="dxa"/>
          <w:bottom w:w="15" w:type="dxa"/>
          <w:right w:w="15" w:type="dxa"/>
        </w:tblCellMar>
        <w:tblLook w:val="04A0" w:firstRow="1" w:lastRow="0" w:firstColumn="1" w:lastColumn="0" w:noHBand="0" w:noVBand="1"/>
      </w:tblPr>
      <w:tblGrid>
        <w:gridCol w:w="2840"/>
        <w:gridCol w:w="3117"/>
      </w:tblGrid>
      <w:tr w:rsidR="00C30311" w:rsidRPr="00C30311" w14:paraId="1719BC89" w14:textId="77777777" w:rsidTr="00D223DA">
        <w:trPr>
          <w:trHeight w:val="500"/>
          <w:tblHeader/>
          <w:tblCellSpacing w:w="15" w:type="dxa"/>
        </w:trPr>
        <w:tc>
          <w:tcPr>
            <w:tcW w:w="0" w:type="auto"/>
            <w:vAlign w:val="center"/>
            <w:hideMark/>
          </w:tcPr>
          <w:p w14:paraId="17EADDFE" w14:textId="77777777" w:rsidR="00C30311" w:rsidRPr="00C30311" w:rsidRDefault="00C30311" w:rsidP="00C30311">
            <w:pPr>
              <w:rPr>
                <w:b/>
                <w:bCs/>
              </w:rPr>
            </w:pPr>
            <w:r w:rsidRPr="00C30311">
              <w:rPr>
                <w:b/>
                <w:bCs/>
              </w:rPr>
              <w:t>Decision Type</w:t>
            </w:r>
          </w:p>
        </w:tc>
        <w:tc>
          <w:tcPr>
            <w:tcW w:w="0" w:type="auto"/>
            <w:vAlign w:val="center"/>
            <w:hideMark/>
          </w:tcPr>
          <w:p w14:paraId="28531A03" w14:textId="77777777" w:rsidR="00C30311" w:rsidRPr="00C30311" w:rsidRDefault="00C30311" w:rsidP="00C30311">
            <w:pPr>
              <w:rPr>
                <w:b/>
                <w:bCs/>
              </w:rPr>
            </w:pPr>
            <w:r w:rsidRPr="00C30311">
              <w:rPr>
                <w:b/>
                <w:bCs/>
              </w:rPr>
              <w:t>Authority Holder</w:t>
            </w:r>
          </w:p>
        </w:tc>
      </w:tr>
      <w:tr w:rsidR="00C30311" w:rsidRPr="00C30311" w14:paraId="0377DFC4" w14:textId="77777777" w:rsidTr="00D223DA">
        <w:trPr>
          <w:trHeight w:val="488"/>
          <w:tblCellSpacing w:w="15" w:type="dxa"/>
        </w:trPr>
        <w:tc>
          <w:tcPr>
            <w:tcW w:w="0" w:type="auto"/>
            <w:vAlign w:val="center"/>
            <w:hideMark/>
          </w:tcPr>
          <w:p w14:paraId="51628645" w14:textId="77777777" w:rsidR="00C30311" w:rsidRPr="00C30311" w:rsidRDefault="00C30311" w:rsidP="00C30311">
            <w:r w:rsidRPr="00C30311">
              <w:t>Mission &amp; values</w:t>
            </w:r>
          </w:p>
        </w:tc>
        <w:tc>
          <w:tcPr>
            <w:tcW w:w="0" w:type="auto"/>
            <w:vAlign w:val="center"/>
            <w:hideMark/>
          </w:tcPr>
          <w:p w14:paraId="4BC5EF3D" w14:textId="77777777" w:rsidR="00C30311" w:rsidRPr="00C30311" w:rsidRDefault="00C30311" w:rsidP="00C30311">
            <w:r w:rsidRPr="00C30311">
              <w:t>General assembly</w:t>
            </w:r>
          </w:p>
        </w:tc>
      </w:tr>
      <w:tr w:rsidR="00C30311" w:rsidRPr="00C30311" w14:paraId="4F86088B" w14:textId="77777777" w:rsidTr="00D223DA">
        <w:trPr>
          <w:trHeight w:val="500"/>
          <w:tblCellSpacing w:w="15" w:type="dxa"/>
        </w:trPr>
        <w:tc>
          <w:tcPr>
            <w:tcW w:w="0" w:type="auto"/>
            <w:vAlign w:val="center"/>
            <w:hideMark/>
          </w:tcPr>
          <w:p w14:paraId="28D00532" w14:textId="77777777" w:rsidR="00C30311" w:rsidRPr="00C30311" w:rsidRDefault="00C30311" w:rsidP="00C30311">
            <w:r w:rsidRPr="00C30311">
              <w:t>Strategic direction</w:t>
            </w:r>
          </w:p>
        </w:tc>
        <w:tc>
          <w:tcPr>
            <w:tcW w:w="0" w:type="auto"/>
            <w:vAlign w:val="center"/>
            <w:hideMark/>
          </w:tcPr>
          <w:p w14:paraId="4F642255" w14:textId="77777777" w:rsidR="00C30311" w:rsidRPr="00C30311" w:rsidRDefault="00C30311" w:rsidP="00C30311">
            <w:r w:rsidRPr="00C30311">
              <w:t>Elected board</w:t>
            </w:r>
          </w:p>
        </w:tc>
      </w:tr>
      <w:tr w:rsidR="00C30311" w:rsidRPr="00C30311" w14:paraId="284E4FAD" w14:textId="77777777" w:rsidTr="00D223DA">
        <w:trPr>
          <w:trHeight w:val="500"/>
          <w:tblCellSpacing w:w="15" w:type="dxa"/>
        </w:trPr>
        <w:tc>
          <w:tcPr>
            <w:tcW w:w="0" w:type="auto"/>
            <w:vAlign w:val="center"/>
            <w:hideMark/>
          </w:tcPr>
          <w:p w14:paraId="6402AB63" w14:textId="77777777" w:rsidR="00C30311" w:rsidRPr="00C30311" w:rsidRDefault="00C30311" w:rsidP="00C30311">
            <w:r w:rsidRPr="00C30311">
              <w:t>Operational execution</w:t>
            </w:r>
          </w:p>
        </w:tc>
        <w:tc>
          <w:tcPr>
            <w:tcW w:w="0" w:type="auto"/>
            <w:vAlign w:val="center"/>
            <w:hideMark/>
          </w:tcPr>
          <w:p w14:paraId="5575EE93" w14:textId="77777777" w:rsidR="00C30311" w:rsidRPr="00C30311" w:rsidRDefault="00C30311" w:rsidP="00C30311">
            <w:r w:rsidRPr="00C30311">
              <w:t>Managers / coordinators</w:t>
            </w:r>
          </w:p>
        </w:tc>
      </w:tr>
      <w:tr w:rsidR="00C30311" w:rsidRPr="00C30311" w14:paraId="56DBBB55" w14:textId="77777777" w:rsidTr="00D223DA">
        <w:trPr>
          <w:trHeight w:val="488"/>
          <w:tblCellSpacing w:w="15" w:type="dxa"/>
        </w:trPr>
        <w:tc>
          <w:tcPr>
            <w:tcW w:w="0" w:type="auto"/>
            <w:vAlign w:val="center"/>
            <w:hideMark/>
          </w:tcPr>
          <w:p w14:paraId="5F536441" w14:textId="77777777" w:rsidR="00C30311" w:rsidRPr="00C30311" w:rsidRDefault="00C30311" w:rsidP="00C30311">
            <w:r w:rsidRPr="00C30311">
              <w:t>Daily work decisions</w:t>
            </w:r>
          </w:p>
        </w:tc>
        <w:tc>
          <w:tcPr>
            <w:tcW w:w="0" w:type="auto"/>
            <w:vAlign w:val="center"/>
            <w:hideMark/>
          </w:tcPr>
          <w:p w14:paraId="1D3A0B99" w14:textId="77777777" w:rsidR="00C30311" w:rsidRPr="00C30311" w:rsidRDefault="00C30311" w:rsidP="00C30311">
            <w:r w:rsidRPr="00C30311">
              <w:t>Worker teams</w:t>
            </w:r>
          </w:p>
        </w:tc>
      </w:tr>
      <w:tr w:rsidR="00C30311" w:rsidRPr="00C30311" w14:paraId="6E621DB3" w14:textId="77777777" w:rsidTr="00D223DA">
        <w:trPr>
          <w:trHeight w:val="500"/>
          <w:tblCellSpacing w:w="15" w:type="dxa"/>
        </w:trPr>
        <w:tc>
          <w:tcPr>
            <w:tcW w:w="0" w:type="auto"/>
            <w:vAlign w:val="center"/>
            <w:hideMark/>
          </w:tcPr>
          <w:p w14:paraId="46AE820C" w14:textId="77777777" w:rsidR="00C30311" w:rsidRPr="00C30311" w:rsidRDefault="00C30311" w:rsidP="00C30311">
            <w:r w:rsidRPr="00C30311">
              <w:t>Leadership legitimacy</w:t>
            </w:r>
          </w:p>
        </w:tc>
        <w:tc>
          <w:tcPr>
            <w:tcW w:w="0" w:type="auto"/>
            <w:vAlign w:val="center"/>
            <w:hideMark/>
          </w:tcPr>
          <w:p w14:paraId="2FBFDBDB" w14:textId="77777777" w:rsidR="00C30311" w:rsidRPr="00C30311" w:rsidRDefault="00C30311" w:rsidP="00C30311">
            <w:r w:rsidRPr="00C30311">
              <w:t>Recallable by members</w:t>
            </w:r>
          </w:p>
        </w:tc>
      </w:tr>
    </w:tbl>
    <w:p w14:paraId="451A3E42" w14:textId="77777777" w:rsidR="00C30311" w:rsidRPr="00C30311" w:rsidRDefault="00C30311" w:rsidP="00C30311">
      <w:r w:rsidRPr="00C30311">
        <w:rPr>
          <w:rFonts w:ascii="Segoe UI Emoji" w:hAnsi="Segoe UI Emoji" w:cs="Segoe UI Emoji"/>
        </w:rPr>
        <w:t>📌</w:t>
      </w:r>
      <w:r w:rsidRPr="00C30311">
        <w:t xml:space="preserve"> </w:t>
      </w:r>
      <w:r w:rsidRPr="00C30311">
        <w:rPr>
          <w:b/>
          <w:bCs/>
        </w:rPr>
        <w:t>Key innovation</w:t>
      </w:r>
    </w:p>
    <w:p w14:paraId="1AD348EA" w14:textId="77777777" w:rsidR="00C30311" w:rsidRPr="00C30311" w:rsidRDefault="00C30311" w:rsidP="00C30311">
      <w:pPr>
        <w:numPr>
          <w:ilvl w:val="0"/>
          <w:numId w:val="28"/>
        </w:numPr>
      </w:pPr>
      <w:r w:rsidRPr="00C30311">
        <w:t>Leadership exists</w:t>
      </w:r>
    </w:p>
    <w:p w14:paraId="36A0F1CE" w14:textId="77777777" w:rsidR="00C30311" w:rsidRPr="00C30311" w:rsidRDefault="00C30311" w:rsidP="00C30311">
      <w:pPr>
        <w:numPr>
          <w:ilvl w:val="0"/>
          <w:numId w:val="28"/>
        </w:numPr>
      </w:pPr>
      <w:r w:rsidRPr="00C30311">
        <w:rPr>
          <w:b/>
          <w:bCs/>
        </w:rPr>
        <w:t>Executive authority is conditional and revocable</w:t>
      </w:r>
    </w:p>
    <w:p w14:paraId="57693989" w14:textId="77777777" w:rsidR="00C30311" w:rsidRPr="00C30311" w:rsidRDefault="00C30311" w:rsidP="00C30311">
      <w:r w:rsidRPr="00C30311">
        <w:t xml:space="preserve">Executives are </w:t>
      </w:r>
      <w:r w:rsidRPr="00C30311">
        <w:rPr>
          <w:b/>
          <w:bCs/>
        </w:rPr>
        <w:t>stewards</w:t>
      </w:r>
      <w:r w:rsidRPr="00C30311">
        <w:t>, not sovereigns.</w:t>
      </w:r>
    </w:p>
    <w:p w14:paraId="7AD12478" w14:textId="77777777" w:rsidR="00C30311" w:rsidRPr="00C30311" w:rsidRDefault="00000000" w:rsidP="00C30311">
      <w:r>
        <w:pict w14:anchorId="0D2EA6E0">
          <v:rect id="_x0000_i1048" style="width:0;height:1.5pt" o:hralign="center" o:hrstd="t" o:hr="t" fillcolor="#a0a0a0" stroked="f"/>
        </w:pict>
      </w:r>
    </w:p>
    <w:p w14:paraId="4470F86B" w14:textId="77777777" w:rsidR="00C30311" w:rsidRPr="00C30311" w:rsidRDefault="00C30311" w:rsidP="00C30311">
      <w:pPr>
        <w:rPr>
          <w:b/>
          <w:bCs/>
        </w:rPr>
      </w:pPr>
      <w:r w:rsidRPr="00C30311">
        <w:rPr>
          <w:b/>
          <w:bCs/>
        </w:rPr>
        <w:t>3. Resource &amp; Constraint Governance</w:t>
      </w:r>
    </w:p>
    <w:p w14:paraId="3CF6FF35" w14:textId="77777777" w:rsidR="00C30311" w:rsidRPr="00C30311" w:rsidRDefault="00C30311" w:rsidP="00C30311">
      <w:pPr>
        <w:rPr>
          <w:b/>
          <w:bCs/>
        </w:rPr>
      </w:pPr>
      <w:r w:rsidRPr="00C30311">
        <w:rPr>
          <w:b/>
          <w:bCs/>
          <w:i/>
          <w:iCs/>
        </w:rPr>
        <w:t>(Capital Is Instrumental, Not Supreme)</w:t>
      </w:r>
    </w:p>
    <w:p w14:paraId="6AA96207" w14:textId="77777777" w:rsidR="00C30311" w:rsidRPr="00C30311" w:rsidRDefault="00C30311" w:rsidP="00C30311">
      <w:pPr>
        <w:rPr>
          <w:b/>
          <w:bCs/>
        </w:rPr>
      </w:pPr>
      <w:r w:rsidRPr="00C30311">
        <w:rPr>
          <w:b/>
          <w:bCs/>
        </w:rPr>
        <w:t>Capital rules change fundamentally:</w:t>
      </w:r>
    </w:p>
    <w:p w14:paraId="7F229535" w14:textId="77777777" w:rsidR="00C30311" w:rsidRPr="00C30311" w:rsidRDefault="00C30311" w:rsidP="00C30311">
      <w:pPr>
        <w:numPr>
          <w:ilvl w:val="0"/>
          <w:numId w:val="29"/>
        </w:numPr>
      </w:pPr>
      <w:r w:rsidRPr="00C30311">
        <w:t>Capital is:</w:t>
      </w:r>
    </w:p>
    <w:p w14:paraId="6CC31D52" w14:textId="77777777" w:rsidR="00C30311" w:rsidRPr="00C30311" w:rsidRDefault="00C30311" w:rsidP="00C30311">
      <w:pPr>
        <w:numPr>
          <w:ilvl w:val="1"/>
          <w:numId w:val="29"/>
        </w:numPr>
      </w:pPr>
      <w:r w:rsidRPr="00C30311">
        <w:t>Patient</w:t>
      </w:r>
    </w:p>
    <w:p w14:paraId="1448B16D" w14:textId="77777777" w:rsidR="00C30311" w:rsidRPr="00C30311" w:rsidRDefault="00C30311" w:rsidP="00C30311">
      <w:pPr>
        <w:numPr>
          <w:ilvl w:val="1"/>
          <w:numId w:val="29"/>
        </w:numPr>
      </w:pPr>
      <w:r w:rsidRPr="00C30311">
        <w:t>Capped</w:t>
      </w:r>
    </w:p>
    <w:p w14:paraId="43CB65F5" w14:textId="77777777" w:rsidR="00C30311" w:rsidRPr="00C30311" w:rsidRDefault="00C30311" w:rsidP="00C30311">
      <w:pPr>
        <w:numPr>
          <w:ilvl w:val="1"/>
          <w:numId w:val="29"/>
        </w:numPr>
      </w:pPr>
      <w:r w:rsidRPr="00C30311">
        <w:t>Subordinate to labor &amp; purpose</w:t>
      </w:r>
    </w:p>
    <w:p w14:paraId="6D134D28" w14:textId="77777777" w:rsidR="00C30311" w:rsidRPr="00C30311" w:rsidRDefault="00C30311" w:rsidP="00C30311">
      <w:pPr>
        <w:numPr>
          <w:ilvl w:val="0"/>
          <w:numId w:val="29"/>
        </w:numPr>
      </w:pPr>
      <w:r w:rsidRPr="00C30311">
        <w:t xml:space="preserve">Profit = </w:t>
      </w:r>
      <w:r w:rsidRPr="00C30311">
        <w:rPr>
          <w:b/>
          <w:bCs/>
        </w:rPr>
        <w:t>means</w:t>
      </w:r>
      <w:r w:rsidRPr="00C30311">
        <w:t>, not end</w:t>
      </w:r>
    </w:p>
    <w:p w14:paraId="1883D99D" w14:textId="77777777" w:rsidR="00C30311" w:rsidRPr="00C30311" w:rsidRDefault="00C30311" w:rsidP="00C30311">
      <w:pPr>
        <w:rPr>
          <w:b/>
          <w:bCs/>
        </w:rPr>
      </w:pPr>
      <w:r w:rsidRPr="00C30311">
        <w:rPr>
          <w:b/>
          <w:bCs/>
        </w:rPr>
        <w:t>Typical constraints:</w:t>
      </w:r>
    </w:p>
    <w:p w14:paraId="15402D09" w14:textId="77777777" w:rsidR="00C30311" w:rsidRPr="00C30311" w:rsidRDefault="00C30311" w:rsidP="00C30311">
      <w:pPr>
        <w:numPr>
          <w:ilvl w:val="0"/>
          <w:numId w:val="30"/>
        </w:numPr>
      </w:pPr>
      <w:r w:rsidRPr="00C30311">
        <w:lastRenderedPageBreak/>
        <w:t>Pay ratios (e.g., 5:1 or 8:1)</w:t>
      </w:r>
    </w:p>
    <w:p w14:paraId="5A0C734E" w14:textId="77777777" w:rsidR="00C30311" w:rsidRPr="00C30311" w:rsidRDefault="00C30311" w:rsidP="00C30311">
      <w:pPr>
        <w:numPr>
          <w:ilvl w:val="0"/>
          <w:numId w:val="30"/>
        </w:numPr>
      </w:pPr>
      <w:r w:rsidRPr="00C30311">
        <w:t>Reinvestment requirements</w:t>
      </w:r>
    </w:p>
    <w:p w14:paraId="2AB06AA7" w14:textId="77777777" w:rsidR="00C30311" w:rsidRPr="00C30311" w:rsidRDefault="00C30311" w:rsidP="00C30311">
      <w:pPr>
        <w:numPr>
          <w:ilvl w:val="0"/>
          <w:numId w:val="30"/>
        </w:numPr>
      </w:pPr>
      <w:r w:rsidRPr="00C30311">
        <w:t>Community reserves</w:t>
      </w:r>
    </w:p>
    <w:p w14:paraId="4CF8510C" w14:textId="77777777" w:rsidR="00C30311" w:rsidRPr="00C30311" w:rsidRDefault="00C30311" w:rsidP="00C30311">
      <w:pPr>
        <w:numPr>
          <w:ilvl w:val="0"/>
          <w:numId w:val="30"/>
        </w:numPr>
      </w:pPr>
      <w:r w:rsidRPr="00C30311">
        <w:t>Crisis buffers</w:t>
      </w:r>
    </w:p>
    <w:p w14:paraId="6D4A2507" w14:textId="77777777" w:rsidR="00C30311" w:rsidRPr="00C30311" w:rsidRDefault="00C30311" w:rsidP="00C30311">
      <w:r w:rsidRPr="00C30311">
        <w:rPr>
          <w:rFonts w:ascii="Segoe UI Emoji" w:hAnsi="Segoe UI Emoji" w:cs="Segoe UI Emoji"/>
        </w:rPr>
        <w:t>📌</w:t>
      </w:r>
      <w:r w:rsidRPr="00C30311">
        <w:t xml:space="preserve"> </w:t>
      </w:r>
      <w:r w:rsidRPr="00C30311">
        <w:rPr>
          <w:b/>
          <w:bCs/>
        </w:rPr>
        <w:t>Control signal</w:t>
      </w:r>
    </w:p>
    <w:p w14:paraId="507B7E6B" w14:textId="77777777" w:rsidR="00C30311" w:rsidRPr="00C30311" w:rsidRDefault="00C30311" w:rsidP="00C30311">
      <w:r w:rsidRPr="00C30311">
        <w:t>“What preserves the cooperative — not what maximizes return?”</w:t>
      </w:r>
    </w:p>
    <w:p w14:paraId="2CADB8E5" w14:textId="77777777" w:rsidR="00C30311" w:rsidRPr="00C30311" w:rsidRDefault="00C30311" w:rsidP="00D223DA">
      <w:pPr>
        <w:spacing w:after="0"/>
      </w:pPr>
      <w:r w:rsidRPr="00C30311">
        <w:t xml:space="preserve">This is why large cooperatives like </w:t>
      </w:r>
      <w:r w:rsidRPr="00C30311">
        <w:rPr>
          <w:b/>
          <w:bCs/>
        </w:rPr>
        <w:t>Mondragon Corporation</w:t>
      </w:r>
      <w:r w:rsidRPr="00C30311">
        <w:t xml:space="preserve"> survived shocks that destroyed shareholder firms.</w:t>
      </w:r>
    </w:p>
    <w:p w14:paraId="1F9B03DB" w14:textId="77777777" w:rsidR="00C30311" w:rsidRPr="00C30311" w:rsidRDefault="00000000" w:rsidP="00C30311">
      <w:r>
        <w:pict w14:anchorId="51C496AC">
          <v:rect id="_x0000_i1049" style="width:0;height:1.5pt" o:hralign="center" o:hrstd="t" o:hr="t" fillcolor="#a0a0a0" stroked="f"/>
        </w:pict>
      </w:r>
    </w:p>
    <w:p w14:paraId="18EFBA29" w14:textId="77777777" w:rsidR="00C30311" w:rsidRPr="00C30311" w:rsidRDefault="00C30311" w:rsidP="00C30311">
      <w:pPr>
        <w:rPr>
          <w:b/>
          <w:bCs/>
        </w:rPr>
      </w:pPr>
      <w:r w:rsidRPr="00C30311">
        <w:rPr>
          <w:b/>
          <w:bCs/>
        </w:rPr>
        <w:t>4. Incentives, Metrics &amp; Behavioral Steering</w:t>
      </w:r>
    </w:p>
    <w:p w14:paraId="3FC562F4" w14:textId="77777777" w:rsidR="00C30311" w:rsidRPr="00C30311" w:rsidRDefault="00C30311" w:rsidP="00C30311">
      <w:pPr>
        <w:rPr>
          <w:b/>
          <w:bCs/>
        </w:rPr>
      </w:pPr>
      <w:r w:rsidRPr="00C30311">
        <w:rPr>
          <w:b/>
          <w:bCs/>
          <w:i/>
          <w:iCs/>
        </w:rPr>
        <w:t>(Solidarity Over Competition)</w:t>
      </w:r>
    </w:p>
    <w:p w14:paraId="1271FCFD" w14:textId="77777777" w:rsidR="00C30311" w:rsidRPr="00C30311" w:rsidRDefault="00C30311" w:rsidP="00C30311">
      <w:pPr>
        <w:rPr>
          <w:b/>
          <w:bCs/>
        </w:rPr>
      </w:pPr>
      <w:r w:rsidRPr="00C30311">
        <w:rPr>
          <w:b/>
          <w:bCs/>
        </w:rPr>
        <w:t>Metrics shift from:</w:t>
      </w:r>
    </w:p>
    <w:p w14:paraId="3A03414A" w14:textId="77777777" w:rsidR="00C30311" w:rsidRPr="00C30311" w:rsidRDefault="00C30311" w:rsidP="00C30311">
      <w:pPr>
        <w:numPr>
          <w:ilvl w:val="0"/>
          <w:numId w:val="31"/>
        </w:numPr>
      </w:pPr>
      <w:r w:rsidRPr="00C30311">
        <w:t xml:space="preserve">Individual performance → </w:t>
      </w:r>
      <w:r w:rsidRPr="00C30311">
        <w:rPr>
          <w:b/>
          <w:bCs/>
        </w:rPr>
        <w:t>collective outcomes</w:t>
      </w:r>
    </w:p>
    <w:p w14:paraId="29EC8362" w14:textId="77777777" w:rsidR="00C30311" w:rsidRPr="00C30311" w:rsidRDefault="00C30311" w:rsidP="00C30311">
      <w:pPr>
        <w:numPr>
          <w:ilvl w:val="0"/>
          <w:numId w:val="31"/>
        </w:numPr>
      </w:pPr>
      <w:r w:rsidRPr="00C30311">
        <w:t xml:space="preserve">Growth → </w:t>
      </w:r>
      <w:r w:rsidRPr="00C30311">
        <w:rPr>
          <w:b/>
          <w:bCs/>
        </w:rPr>
        <w:t>stability</w:t>
      </w:r>
    </w:p>
    <w:p w14:paraId="717915B9" w14:textId="77777777" w:rsidR="00C30311" w:rsidRPr="00C30311" w:rsidRDefault="00C30311" w:rsidP="00C30311">
      <w:pPr>
        <w:numPr>
          <w:ilvl w:val="0"/>
          <w:numId w:val="31"/>
        </w:numPr>
      </w:pPr>
      <w:r w:rsidRPr="00C30311">
        <w:t xml:space="preserve">Speed → </w:t>
      </w:r>
      <w:r w:rsidRPr="00C30311">
        <w:rPr>
          <w:b/>
          <w:bCs/>
        </w:rPr>
        <w:t>resilience</w:t>
      </w:r>
    </w:p>
    <w:p w14:paraId="4D435337" w14:textId="77777777" w:rsidR="00C30311" w:rsidRPr="00C30311" w:rsidRDefault="00C30311" w:rsidP="00C30311">
      <w:pPr>
        <w:rPr>
          <w:b/>
          <w:bCs/>
        </w:rPr>
      </w:pPr>
      <w:r w:rsidRPr="00C30311">
        <w:rPr>
          <w:b/>
          <w:bCs/>
        </w:rPr>
        <w:t>Common incentive designs:</w:t>
      </w:r>
    </w:p>
    <w:p w14:paraId="2ADC4C4F" w14:textId="77777777" w:rsidR="00C30311" w:rsidRPr="00C30311" w:rsidRDefault="00C30311" w:rsidP="00C30311">
      <w:pPr>
        <w:numPr>
          <w:ilvl w:val="0"/>
          <w:numId w:val="32"/>
        </w:numPr>
      </w:pPr>
      <w:r w:rsidRPr="00C30311">
        <w:t>Profit-sharing by hours or role</w:t>
      </w:r>
    </w:p>
    <w:p w14:paraId="606838AE" w14:textId="77777777" w:rsidR="00C30311" w:rsidRPr="00C30311" w:rsidRDefault="00C30311" w:rsidP="00C30311">
      <w:pPr>
        <w:numPr>
          <w:ilvl w:val="0"/>
          <w:numId w:val="32"/>
        </w:numPr>
      </w:pPr>
      <w:r w:rsidRPr="00C30311">
        <w:t>Team-level bonuses</w:t>
      </w:r>
    </w:p>
    <w:p w14:paraId="19535E14" w14:textId="77777777" w:rsidR="00C30311" w:rsidRPr="00C30311" w:rsidRDefault="00C30311" w:rsidP="00C30311">
      <w:pPr>
        <w:numPr>
          <w:ilvl w:val="0"/>
          <w:numId w:val="32"/>
        </w:numPr>
      </w:pPr>
      <w:r w:rsidRPr="00C30311">
        <w:t>No stock options</w:t>
      </w:r>
    </w:p>
    <w:p w14:paraId="2E4CEA33" w14:textId="77777777" w:rsidR="00C30311" w:rsidRPr="00C30311" w:rsidRDefault="00C30311" w:rsidP="00C30311">
      <w:pPr>
        <w:numPr>
          <w:ilvl w:val="0"/>
          <w:numId w:val="32"/>
        </w:numPr>
      </w:pPr>
      <w:r w:rsidRPr="00C30311">
        <w:t xml:space="preserve">Limited variable </w:t>
      </w:r>
      <w:proofErr w:type="gramStart"/>
      <w:r w:rsidRPr="00C30311">
        <w:t>pay</w:t>
      </w:r>
      <w:proofErr w:type="gramEnd"/>
    </w:p>
    <w:p w14:paraId="57C18490" w14:textId="77777777" w:rsidR="00C30311" w:rsidRPr="00C30311" w:rsidRDefault="00C30311" w:rsidP="00C30311">
      <w:r w:rsidRPr="00C30311">
        <w:rPr>
          <w:rFonts w:ascii="Segoe UI Emoji" w:hAnsi="Segoe UI Emoji" w:cs="Segoe UI Emoji"/>
        </w:rPr>
        <w:t>📌</w:t>
      </w:r>
      <w:r w:rsidRPr="00C30311">
        <w:t xml:space="preserve"> </w:t>
      </w:r>
      <w:r w:rsidRPr="00C30311">
        <w:rPr>
          <w:b/>
          <w:bCs/>
        </w:rPr>
        <w:t>Executive control here is negative</w:t>
      </w:r>
      <w:r w:rsidRPr="00C30311">
        <w:br/>
        <w:t xml:space="preserve">Executives </w:t>
      </w:r>
      <w:r w:rsidRPr="00C30311">
        <w:rPr>
          <w:b/>
          <w:bCs/>
        </w:rPr>
        <w:t>remove perverse incentives</w:t>
      </w:r>
      <w:r w:rsidRPr="00C30311">
        <w:t xml:space="preserve"> rather than amplify rewards.</w:t>
      </w:r>
    </w:p>
    <w:p w14:paraId="36076094" w14:textId="77777777" w:rsidR="00C30311" w:rsidRPr="00C30311" w:rsidRDefault="00C30311" w:rsidP="00C30311">
      <w:r w:rsidRPr="00C30311">
        <w:t>The goal is to prevent success from corrupting cooperation.</w:t>
      </w:r>
    </w:p>
    <w:p w14:paraId="5410E68E" w14:textId="77777777" w:rsidR="00C30311" w:rsidRPr="00C30311" w:rsidRDefault="00000000" w:rsidP="00C30311">
      <w:r>
        <w:pict w14:anchorId="7DD52045">
          <v:rect id="_x0000_i1050" style="width:0;height:1.5pt" o:hralign="center" o:hrstd="t" o:hr="t" fillcolor="#a0a0a0" stroked="f"/>
        </w:pict>
      </w:r>
    </w:p>
    <w:p w14:paraId="2769B8CB" w14:textId="77777777" w:rsidR="00C30311" w:rsidRPr="00C30311" w:rsidRDefault="00C30311" w:rsidP="00C30311">
      <w:pPr>
        <w:rPr>
          <w:b/>
          <w:bCs/>
        </w:rPr>
      </w:pPr>
      <w:r w:rsidRPr="00C30311">
        <w:rPr>
          <w:b/>
          <w:bCs/>
        </w:rPr>
        <w:t>5. Learning, Feedback &amp; Adaptation</w:t>
      </w:r>
    </w:p>
    <w:p w14:paraId="1DE30A1B" w14:textId="77777777" w:rsidR="00C30311" w:rsidRPr="00C30311" w:rsidRDefault="00C30311" w:rsidP="00C30311">
      <w:pPr>
        <w:rPr>
          <w:b/>
          <w:bCs/>
        </w:rPr>
      </w:pPr>
      <w:r w:rsidRPr="00C30311">
        <w:rPr>
          <w:b/>
          <w:bCs/>
          <w:i/>
          <w:iCs/>
        </w:rPr>
        <w:t>(Deliberative, Not Algorithmic)</w:t>
      </w:r>
    </w:p>
    <w:p w14:paraId="7B64FA12" w14:textId="6C5BC484" w:rsidR="00C30311" w:rsidRPr="00C30311" w:rsidRDefault="00C30311" w:rsidP="00D223DA">
      <w:pPr>
        <w:jc w:val="center"/>
      </w:pPr>
      <w:r w:rsidRPr="00C30311">
        <w:rPr>
          <w:noProof/>
        </w:rPr>
        <w:lastRenderedPageBreak/>
        <w:drawing>
          <wp:inline distT="0" distB="0" distL="0" distR="0" wp14:anchorId="7443E475" wp14:editId="5A41416D">
            <wp:extent cx="1733550" cy="1719456"/>
            <wp:effectExtent l="0" t="0" r="0" b="0"/>
            <wp:docPr id="195329535" name="Picture 2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37767" cy="1723638"/>
                    </a:xfrm>
                    <a:prstGeom prst="rect">
                      <a:avLst/>
                    </a:prstGeom>
                    <a:noFill/>
                    <a:ln>
                      <a:noFill/>
                    </a:ln>
                  </pic:spPr>
                </pic:pic>
              </a:graphicData>
            </a:graphic>
          </wp:inline>
        </w:drawing>
      </w:r>
      <w:r w:rsidR="00D938C8" w:rsidRPr="00C30311">
        <w:rPr>
          <w:noProof/>
        </w:rPr>
        <w:drawing>
          <wp:inline distT="0" distB="0" distL="0" distR="0" wp14:anchorId="273EFDD8" wp14:editId="244CEDB5">
            <wp:extent cx="3600450" cy="1806380"/>
            <wp:effectExtent l="0" t="0" r="0" b="3810"/>
            <wp:docPr id="1310123014" name="Picture 2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Im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15600" cy="1813981"/>
                    </a:xfrm>
                    <a:prstGeom prst="rect">
                      <a:avLst/>
                    </a:prstGeom>
                    <a:noFill/>
                    <a:ln>
                      <a:noFill/>
                    </a:ln>
                  </pic:spPr>
                </pic:pic>
              </a:graphicData>
            </a:graphic>
          </wp:inline>
        </w:drawing>
      </w:r>
    </w:p>
    <w:p w14:paraId="6BDA8ACF" w14:textId="0F068174" w:rsidR="00C30311" w:rsidRPr="00C30311" w:rsidRDefault="00C30311" w:rsidP="00D938C8">
      <w:pPr>
        <w:jc w:val="center"/>
      </w:pPr>
      <w:r w:rsidRPr="00C30311">
        <w:rPr>
          <w:noProof/>
        </w:rPr>
        <w:drawing>
          <wp:inline distT="0" distB="0" distL="0" distR="0" wp14:anchorId="0330D092" wp14:editId="43E2436B">
            <wp:extent cx="1615440" cy="2011761"/>
            <wp:effectExtent l="0" t="0" r="3810" b="7620"/>
            <wp:docPr id="453198104" name="Picture 2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27677" cy="2027001"/>
                    </a:xfrm>
                    <a:prstGeom prst="rect">
                      <a:avLst/>
                    </a:prstGeom>
                    <a:noFill/>
                    <a:ln>
                      <a:noFill/>
                    </a:ln>
                  </pic:spPr>
                </pic:pic>
              </a:graphicData>
            </a:graphic>
          </wp:inline>
        </w:drawing>
      </w:r>
    </w:p>
    <w:p w14:paraId="3A0C1438" w14:textId="77777777" w:rsidR="00C30311" w:rsidRPr="00C30311" w:rsidRDefault="00C30311" w:rsidP="00C30311">
      <w:pPr>
        <w:rPr>
          <w:b/>
          <w:bCs/>
        </w:rPr>
      </w:pPr>
      <w:r w:rsidRPr="00C30311">
        <w:rPr>
          <w:b/>
          <w:bCs/>
        </w:rPr>
        <w:t>Learning happens through:</w:t>
      </w:r>
    </w:p>
    <w:p w14:paraId="7C708D45" w14:textId="77777777" w:rsidR="00C30311" w:rsidRPr="00C30311" w:rsidRDefault="00C30311" w:rsidP="00C30311">
      <w:pPr>
        <w:numPr>
          <w:ilvl w:val="0"/>
          <w:numId w:val="33"/>
        </w:numPr>
      </w:pPr>
      <w:r w:rsidRPr="00C30311">
        <w:t>Assemblies</w:t>
      </w:r>
    </w:p>
    <w:p w14:paraId="04E8839C" w14:textId="77777777" w:rsidR="00C30311" w:rsidRPr="00C30311" w:rsidRDefault="00C30311" w:rsidP="00C30311">
      <w:pPr>
        <w:numPr>
          <w:ilvl w:val="0"/>
          <w:numId w:val="33"/>
        </w:numPr>
      </w:pPr>
      <w:r w:rsidRPr="00C30311">
        <w:t>Retrospectives</w:t>
      </w:r>
    </w:p>
    <w:p w14:paraId="670DAEBE" w14:textId="77777777" w:rsidR="00C30311" w:rsidRPr="00C30311" w:rsidRDefault="00C30311" w:rsidP="00C30311">
      <w:pPr>
        <w:numPr>
          <w:ilvl w:val="0"/>
          <w:numId w:val="33"/>
        </w:numPr>
      </w:pPr>
      <w:r w:rsidRPr="00C30311">
        <w:t>Open books</w:t>
      </w:r>
    </w:p>
    <w:p w14:paraId="12F59C46" w14:textId="77777777" w:rsidR="00C30311" w:rsidRPr="00C30311" w:rsidRDefault="00C30311" w:rsidP="00C30311">
      <w:pPr>
        <w:numPr>
          <w:ilvl w:val="0"/>
          <w:numId w:val="33"/>
        </w:numPr>
      </w:pPr>
      <w:r w:rsidRPr="00C30311">
        <w:t>Rotating leadership roles</w:t>
      </w:r>
    </w:p>
    <w:p w14:paraId="7378D675" w14:textId="77777777" w:rsidR="00C30311" w:rsidRPr="00C30311" w:rsidRDefault="00C30311" w:rsidP="00C30311">
      <w:pPr>
        <w:rPr>
          <w:b/>
          <w:bCs/>
        </w:rPr>
      </w:pPr>
      <w:r w:rsidRPr="00C30311">
        <w:rPr>
          <w:b/>
          <w:bCs/>
        </w:rPr>
        <w:t>Crucially:</w:t>
      </w:r>
    </w:p>
    <w:p w14:paraId="7DC84D12" w14:textId="77777777" w:rsidR="00C30311" w:rsidRPr="00C30311" w:rsidRDefault="00C30311" w:rsidP="00C30311">
      <w:pPr>
        <w:numPr>
          <w:ilvl w:val="0"/>
          <w:numId w:val="34"/>
        </w:numPr>
      </w:pPr>
      <w:r w:rsidRPr="00C30311">
        <w:t xml:space="preserve">Learning </w:t>
      </w:r>
      <w:r w:rsidRPr="00C30311">
        <w:rPr>
          <w:b/>
          <w:bCs/>
        </w:rPr>
        <w:t>changes rules</w:t>
      </w:r>
      <w:r w:rsidRPr="00C30311">
        <w:t>, not just tactics</w:t>
      </w:r>
    </w:p>
    <w:p w14:paraId="0841B470" w14:textId="77777777" w:rsidR="00C30311" w:rsidRPr="00C30311" w:rsidRDefault="00C30311" w:rsidP="00C30311">
      <w:pPr>
        <w:numPr>
          <w:ilvl w:val="0"/>
          <w:numId w:val="34"/>
        </w:numPr>
      </w:pPr>
      <w:r w:rsidRPr="00C30311">
        <w:t>Failures trigger:</w:t>
      </w:r>
    </w:p>
    <w:p w14:paraId="5BB3DAC4" w14:textId="77777777" w:rsidR="00C30311" w:rsidRPr="00C30311" w:rsidRDefault="00C30311" w:rsidP="00C30311">
      <w:pPr>
        <w:numPr>
          <w:ilvl w:val="1"/>
          <w:numId w:val="34"/>
        </w:numPr>
      </w:pPr>
      <w:r w:rsidRPr="00C30311">
        <w:t>Process revision</w:t>
      </w:r>
    </w:p>
    <w:p w14:paraId="1DDC863E" w14:textId="77777777" w:rsidR="00C30311" w:rsidRPr="00C30311" w:rsidRDefault="00C30311" w:rsidP="00C30311">
      <w:pPr>
        <w:numPr>
          <w:ilvl w:val="1"/>
          <w:numId w:val="34"/>
        </w:numPr>
      </w:pPr>
      <w:r w:rsidRPr="00C30311">
        <w:t>Role rotation</w:t>
      </w:r>
    </w:p>
    <w:p w14:paraId="3016C7B9" w14:textId="77777777" w:rsidR="00C30311" w:rsidRPr="00C30311" w:rsidRDefault="00C30311" w:rsidP="00C30311">
      <w:pPr>
        <w:numPr>
          <w:ilvl w:val="1"/>
          <w:numId w:val="34"/>
        </w:numPr>
      </w:pPr>
      <w:r w:rsidRPr="00C30311">
        <w:t>Governance reform</w:t>
      </w:r>
    </w:p>
    <w:p w14:paraId="74F8DDD2" w14:textId="77777777" w:rsidR="00C30311" w:rsidRPr="00C30311" w:rsidRDefault="00C30311" w:rsidP="00C30311">
      <w:r w:rsidRPr="00C30311">
        <w:rPr>
          <w:rFonts w:ascii="Segoe UI Emoji" w:hAnsi="Segoe UI Emoji" w:cs="Segoe UI Emoji"/>
        </w:rPr>
        <w:t>📌</w:t>
      </w:r>
      <w:r w:rsidRPr="00C30311">
        <w:t xml:space="preserve"> </w:t>
      </w:r>
      <w:r w:rsidRPr="00C30311">
        <w:rPr>
          <w:b/>
          <w:bCs/>
        </w:rPr>
        <w:t>Contrast with capitalism</w:t>
      </w:r>
    </w:p>
    <w:p w14:paraId="0A62A46C" w14:textId="77777777" w:rsidR="00C30311" w:rsidRPr="00C30311" w:rsidRDefault="00C30311" w:rsidP="00C30311">
      <w:pPr>
        <w:numPr>
          <w:ilvl w:val="0"/>
          <w:numId w:val="35"/>
        </w:numPr>
      </w:pPr>
      <w:r w:rsidRPr="00C30311">
        <w:t xml:space="preserve">Capitalism adapts </w:t>
      </w:r>
      <w:r w:rsidRPr="00C30311">
        <w:rPr>
          <w:i/>
          <w:iCs/>
        </w:rPr>
        <w:t>methods</w:t>
      </w:r>
    </w:p>
    <w:p w14:paraId="054A82B4" w14:textId="77777777" w:rsidR="00C30311" w:rsidRPr="00C30311" w:rsidRDefault="00C30311" w:rsidP="00C30311">
      <w:pPr>
        <w:numPr>
          <w:ilvl w:val="0"/>
          <w:numId w:val="35"/>
        </w:numPr>
      </w:pPr>
      <w:r w:rsidRPr="00C30311">
        <w:t xml:space="preserve">Cooperatives adapt </w:t>
      </w:r>
      <w:r w:rsidRPr="00C30311">
        <w:rPr>
          <w:i/>
          <w:iCs/>
        </w:rPr>
        <w:t>authority structures</w:t>
      </w:r>
    </w:p>
    <w:p w14:paraId="1684E11A" w14:textId="77777777" w:rsidR="00C30311" w:rsidRPr="00C30311" w:rsidRDefault="00000000" w:rsidP="00C30311">
      <w:r>
        <w:pict w14:anchorId="02BE3501">
          <v:rect id="_x0000_i1051" style="width:0;height:1.5pt" o:hralign="center" o:hrstd="t" o:hr="t" fillcolor="#a0a0a0" stroked="f"/>
        </w:pict>
      </w:r>
    </w:p>
    <w:p w14:paraId="02BC4E48" w14:textId="77777777" w:rsidR="00C30311" w:rsidRPr="00C30311" w:rsidRDefault="00C30311" w:rsidP="00C30311">
      <w:pPr>
        <w:rPr>
          <w:b/>
          <w:bCs/>
        </w:rPr>
      </w:pPr>
      <w:r w:rsidRPr="00C30311">
        <w:rPr>
          <w:b/>
          <w:bCs/>
        </w:rPr>
        <w:t>6. The Cooperative Executive Overlay — Full Stack</w:t>
      </w:r>
    </w:p>
    <w:p w14:paraId="28931D2E" w14:textId="27512BD2" w:rsidR="00C30311" w:rsidRPr="00C30311" w:rsidRDefault="00D938C8" w:rsidP="00C30311">
      <w:r>
        <w:lastRenderedPageBreak/>
        <w:t>-------deleted---------</w:t>
      </w:r>
    </w:p>
    <w:p w14:paraId="2ED33B1D" w14:textId="77777777" w:rsidR="00C30311" w:rsidRPr="00C30311" w:rsidRDefault="00000000" w:rsidP="00C30311">
      <w:r>
        <w:pict w14:anchorId="5604112D">
          <v:rect id="_x0000_i1052" style="width:0;height:1.5pt" o:hralign="center" o:hrstd="t" o:hr="t" fillcolor="#a0a0a0" stroked="f"/>
        </w:pict>
      </w:r>
    </w:p>
    <w:p w14:paraId="788F935C" w14:textId="77777777" w:rsidR="00C30311" w:rsidRPr="00C30311" w:rsidRDefault="00C30311" w:rsidP="00C30311">
      <w:pPr>
        <w:rPr>
          <w:b/>
          <w:bCs/>
        </w:rPr>
      </w:pPr>
      <w:r w:rsidRPr="00C30311">
        <w:rPr>
          <w:b/>
          <w:bCs/>
        </w:rPr>
        <w:t xml:space="preserve">7. What Is </w:t>
      </w:r>
      <w:r w:rsidRPr="00C30311">
        <w:rPr>
          <w:b/>
          <w:bCs/>
          <w:i/>
          <w:iCs/>
        </w:rPr>
        <w:t>Lost</w:t>
      </w:r>
      <w:r w:rsidRPr="00C30311">
        <w:rPr>
          <w:b/>
          <w:bCs/>
        </w:rPr>
        <w:t xml:space="preserve"> — Honestly</w:t>
      </w:r>
    </w:p>
    <w:p w14:paraId="371529BB" w14:textId="77777777" w:rsidR="00C30311" w:rsidRPr="00C30311" w:rsidRDefault="00C30311" w:rsidP="00C30311">
      <w:r w:rsidRPr="00C30311">
        <w:t>Cooperatives trade away:</w:t>
      </w:r>
    </w:p>
    <w:p w14:paraId="41EEC7C5" w14:textId="77777777" w:rsidR="00C30311" w:rsidRPr="00C30311" w:rsidRDefault="00C30311" w:rsidP="00C30311">
      <w:pPr>
        <w:numPr>
          <w:ilvl w:val="0"/>
          <w:numId w:val="36"/>
        </w:numPr>
      </w:pPr>
      <w:r w:rsidRPr="00C30311">
        <w:t>Rapid unilateral decision-making</w:t>
      </w:r>
    </w:p>
    <w:p w14:paraId="0072AC6F" w14:textId="77777777" w:rsidR="00C30311" w:rsidRPr="00C30311" w:rsidRDefault="00C30311" w:rsidP="00C30311">
      <w:pPr>
        <w:numPr>
          <w:ilvl w:val="0"/>
          <w:numId w:val="36"/>
        </w:numPr>
      </w:pPr>
      <w:r w:rsidRPr="00C30311">
        <w:t>Extreme growth</w:t>
      </w:r>
    </w:p>
    <w:p w14:paraId="4A4DC5F6" w14:textId="77777777" w:rsidR="00C30311" w:rsidRPr="00C30311" w:rsidRDefault="00C30311" w:rsidP="00C30311">
      <w:pPr>
        <w:numPr>
          <w:ilvl w:val="0"/>
          <w:numId w:val="36"/>
        </w:numPr>
      </w:pPr>
      <w:r w:rsidRPr="00C30311">
        <w:t>Speculative capital</w:t>
      </w:r>
    </w:p>
    <w:p w14:paraId="24B04B95" w14:textId="77777777" w:rsidR="00C30311" w:rsidRPr="00C30311" w:rsidRDefault="00C30311" w:rsidP="00C30311">
      <w:pPr>
        <w:numPr>
          <w:ilvl w:val="0"/>
          <w:numId w:val="36"/>
        </w:numPr>
      </w:pPr>
      <w:r w:rsidRPr="00C30311">
        <w:t>Charismatic executive dominance</w:t>
      </w:r>
    </w:p>
    <w:p w14:paraId="1A505093" w14:textId="77777777" w:rsidR="00C30311" w:rsidRPr="00C30311" w:rsidRDefault="00C30311" w:rsidP="00C30311">
      <w:r w:rsidRPr="00C30311">
        <w:t>This is not a bug.</w:t>
      </w:r>
      <w:r w:rsidRPr="00C30311">
        <w:br/>
        <w:t xml:space="preserve">It is the </w:t>
      </w:r>
      <w:r w:rsidRPr="00C30311">
        <w:rPr>
          <w:b/>
          <w:bCs/>
        </w:rPr>
        <w:t>cost of democratic control</w:t>
      </w:r>
      <w:r w:rsidRPr="00C30311">
        <w:t>.</w:t>
      </w:r>
    </w:p>
    <w:p w14:paraId="162FC8C8" w14:textId="77777777" w:rsidR="00C30311" w:rsidRPr="00C30311" w:rsidRDefault="00000000" w:rsidP="00C30311">
      <w:r>
        <w:pict w14:anchorId="7513C375">
          <v:rect id="_x0000_i1053" style="width:0;height:1.5pt" o:hralign="center" o:hrstd="t" o:hr="t" fillcolor="#a0a0a0" stroked="f"/>
        </w:pict>
      </w:r>
    </w:p>
    <w:p w14:paraId="42366F08" w14:textId="77777777" w:rsidR="00C30311" w:rsidRPr="00C30311" w:rsidRDefault="00C30311" w:rsidP="00C30311">
      <w:pPr>
        <w:rPr>
          <w:b/>
          <w:bCs/>
        </w:rPr>
      </w:pPr>
      <w:r w:rsidRPr="00C30311">
        <w:rPr>
          <w:b/>
          <w:bCs/>
        </w:rPr>
        <w:t xml:space="preserve">8. What Is </w:t>
      </w:r>
      <w:r w:rsidRPr="00C30311">
        <w:rPr>
          <w:b/>
          <w:bCs/>
          <w:i/>
          <w:iCs/>
        </w:rPr>
        <w:t>Gained</w:t>
      </w:r>
    </w:p>
    <w:p w14:paraId="3D4E5F99" w14:textId="77777777" w:rsidR="00C30311" w:rsidRPr="00C30311" w:rsidRDefault="00C30311" w:rsidP="00C30311">
      <w:pPr>
        <w:numPr>
          <w:ilvl w:val="0"/>
          <w:numId w:val="37"/>
        </w:numPr>
      </w:pPr>
      <w:r w:rsidRPr="00C30311">
        <w:t>Resilience</w:t>
      </w:r>
    </w:p>
    <w:p w14:paraId="02B63452" w14:textId="77777777" w:rsidR="00C30311" w:rsidRPr="00C30311" w:rsidRDefault="00C30311" w:rsidP="00C30311">
      <w:pPr>
        <w:numPr>
          <w:ilvl w:val="0"/>
          <w:numId w:val="37"/>
        </w:numPr>
      </w:pPr>
      <w:r w:rsidRPr="00C30311">
        <w:t>Trust</w:t>
      </w:r>
    </w:p>
    <w:p w14:paraId="2301E90F" w14:textId="77777777" w:rsidR="00C30311" w:rsidRPr="00C30311" w:rsidRDefault="00C30311" w:rsidP="00C30311">
      <w:pPr>
        <w:numPr>
          <w:ilvl w:val="0"/>
          <w:numId w:val="37"/>
        </w:numPr>
      </w:pPr>
      <w:r w:rsidRPr="00C30311">
        <w:t>Lower burnout</w:t>
      </w:r>
    </w:p>
    <w:p w14:paraId="1B56B1EE" w14:textId="77777777" w:rsidR="00C30311" w:rsidRPr="00C30311" w:rsidRDefault="00C30311" w:rsidP="00C30311">
      <w:pPr>
        <w:numPr>
          <w:ilvl w:val="0"/>
          <w:numId w:val="37"/>
        </w:numPr>
      </w:pPr>
      <w:r w:rsidRPr="00C30311">
        <w:t>Higher legitimacy</w:t>
      </w:r>
    </w:p>
    <w:p w14:paraId="67F4BAE5" w14:textId="77777777" w:rsidR="00C30311" w:rsidRPr="00C30311" w:rsidRDefault="00C30311" w:rsidP="00C30311">
      <w:pPr>
        <w:numPr>
          <w:ilvl w:val="0"/>
          <w:numId w:val="37"/>
        </w:numPr>
      </w:pPr>
      <w:r w:rsidRPr="00C30311">
        <w:t>Ethical coherence</w:t>
      </w:r>
    </w:p>
    <w:p w14:paraId="32B2CF50" w14:textId="77777777" w:rsidR="00C30311" w:rsidRPr="00C30311" w:rsidRDefault="00C30311" w:rsidP="00C30311">
      <w:pPr>
        <w:numPr>
          <w:ilvl w:val="0"/>
          <w:numId w:val="37"/>
        </w:numPr>
      </w:pPr>
      <w:r w:rsidRPr="00C30311">
        <w:t>Long-term survival</w:t>
      </w:r>
    </w:p>
    <w:p w14:paraId="10C80E07" w14:textId="77777777" w:rsidR="00C30311" w:rsidRPr="00C30311" w:rsidRDefault="00C30311" w:rsidP="00C30311">
      <w:r w:rsidRPr="00C30311">
        <w:t xml:space="preserve">Cooperative executive control is </w:t>
      </w:r>
      <w:r w:rsidRPr="00C30311">
        <w:rPr>
          <w:b/>
          <w:bCs/>
        </w:rPr>
        <w:t>anti-fragile</w:t>
      </w:r>
      <w:r w:rsidRPr="00C30311">
        <w:t xml:space="preserve"> rather than optimized.</w:t>
      </w:r>
    </w:p>
    <w:p w14:paraId="65CECD7A" w14:textId="77777777" w:rsidR="00C30311" w:rsidRPr="00C30311" w:rsidRDefault="00000000" w:rsidP="00C30311">
      <w:r>
        <w:pict w14:anchorId="123E4915">
          <v:rect id="_x0000_i1054" style="width:0;height:1.5pt" o:hralign="center" o:hrstd="t" o:hr="t" fillcolor="#a0a0a0" stroked="f"/>
        </w:pict>
      </w:r>
    </w:p>
    <w:p w14:paraId="49AD9E3B" w14:textId="77777777" w:rsidR="00C30311" w:rsidRPr="00C30311" w:rsidRDefault="00C30311" w:rsidP="00C30311">
      <w:pPr>
        <w:rPr>
          <w:b/>
          <w:bCs/>
        </w:rPr>
      </w:pPr>
      <w:r w:rsidRPr="00C30311">
        <w:rPr>
          <w:b/>
          <w:bCs/>
        </w:rPr>
        <w:t>9. Why This Matters for Your Broader Arc</w:t>
      </w:r>
    </w:p>
    <w:p w14:paraId="249C2044" w14:textId="77777777" w:rsidR="00C30311" w:rsidRPr="00C30311" w:rsidRDefault="00C30311" w:rsidP="00C30311">
      <w:r w:rsidRPr="00C30311">
        <w:t>This overlay directly answers the question:</w:t>
      </w:r>
    </w:p>
    <w:p w14:paraId="148E9A96" w14:textId="77777777" w:rsidR="00C30311" w:rsidRPr="00C30311" w:rsidRDefault="00C30311" w:rsidP="00C30311">
      <w:r w:rsidRPr="00C30311">
        <w:rPr>
          <w:i/>
          <w:iCs/>
        </w:rPr>
        <w:t>How do we design systems where intelligence does not overpower judgment?</w:t>
      </w:r>
    </w:p>
    <w:p w14:paraId="3DCD23B7" w14:textId="77777777" w:rsidR="00C30311" w:rsidRPr="00C30311" w:rsidRDefault="00C30311" w:rsidP="00C30311">
      <w:r w:rsidRPr="00C30311">
        <w:t xml:space="preserve">Which is the </w:t>
      </w:r>
      <w:r w:rsidRPr="00C30311">
        <w:rPr>
          <w:b/>
          <w:bCs/>
        </w:rPr>
        <w:t>same question</w:t>
      </w:r>
      <w:r w:rsidRPr="00C30311">
        <w:t xml:space="preserve"> posed by:</w:t>
      </w:r>
    </w:p>
    <w:p w14:paraId="01DFF84E" w14:textId="77777777" w:rsidR="00C30311" w:rsidRPr="00C30311" w:rsidRDefault="00C30311" w:rsidP="00C30311">
      <w:pPr>
        <w:numPr>
          <w:ilvl w:val="0"/>
          <w:numId w:val="38"/>
        </w:numPr>
      </w:pPr>
      <w:r w:rsidRPr="00C30311">
        <w:t>AI governance</w:t>
      </w:r>
    </w:p>
    <w:p w14:paraId="08456D21" w14:textId="77777777" w:rsidR="00C30311" w:rsidRPr="00C30311" w:rsidRDefault="00C30311" w:rsidP="00C30311">
      <w:pPr>
        <w:numPr>
          <w:ilvl w:val="0"/>
          <w:numId w:val="38"/>
        </w:numPr>
      </w:pPr>
      <w:r w:rsidRPr="00C30311">
        <w:t>Platform capitalism</w:t>
      </w:r>
    </w:p>
    <w:p w14:paraId="6A784595" w14:textId="77777777" w:rsidR="00C30311" w:rsidRPr="00C30311" w:rsidRDefault="00C30311" w:rsidP="00C30311">
      <w:pPr>
        <w:numPr>
          <w:ilvl w:val="0"/>
          <w:numId w:val="38"/>
        </w:numPr>
      </w:pPr>
      <w:r w:rsidRPr="00C30311">
        <w:t>University administration</w:t>
      </w:r>
    </w:p>
    <w:p w14:paraId="2312579D" w14:textId="77777777" w:rsidR="00C30311" w:rsidRPr="00C30311" w:rsidRDefault="00C30311" w:rsidP="00C30311">
      <w:pPr>
        <w:numPr>
          <w:ilvl w:val="0"/>
          <w:numId w:val="38"/>
        </w:numPr>
      </w:pPr>
      <w:r w:rsidRPr="00C30311">
        <w:t>Civic institutions</w:t>
      </w:r>
    </w:p>
    <w:p w14:paraId="11B7DB35" w14:textId="77777777" w:rsidR="00C30311" w:rsidRPr="00C30311" w:rsidRDefault="00C30311" w:rsidP="00C30311">
      <w:r w:rsidRPr="00C30311">
        <w:t xml:space="preserve">Cooperatives are not nostalgic — they are </w:t>
      </w:r>
      <w:r w:rsidRPr="00C30311">
        <w:rPr>
          <w:b/>
          <w:bCs/>
        </w:rPr>
        <w:t>prefigurative governance models</w:t>
      </w:r>
      <w:r w:rsidRPr="00C30311">
        <w:t>.</w:t>
      </w:r>
    </w:p>
    <w:p w14:paraId="4F66401B" w14:textId="2230C5FB" w:rsidR="00C30311" w:rsidRDefault="00256283" w:rsidP="004C11F4">
      <w:pPr>
        <w:pStyle w:val="Heading2"/>
      </w:pPr>
      <w:bookmarkStart w:id="3" w:name="_Toc222559070"/>
      <w:r>
        <w:lastRenderedPageBreak/>
        <w:t xml:space="preserve">Prompt: </w:t>
      </w:r>
      <w:r w:rsidRPr="00256283">
        <w:t>How would the revenue streams element of a business model canvas change if adopting to both cooperatives and collectives, but also the vision of the Pachamama Alliance?</w:t>
      </w:r>
      <w:bookmarkEnd w:id="3"/>
    </w:p>
    <w:p w14:paraId="4BD4A1DD" w14:textId="3448315A" w:rsidR="00256283" w:rsidRDefault="0068125A">
      <w:r w:rsidRPr="0068125A">
        <w:rPr>
          <w:b/>
          <w:bCs/>
          <w:i/>
          <w:iCs/>
        </w:rPr>
        <w:t>Response:</w:t>
      </w:r>
    </w:p>
    <w:p w14:paraId="5189B0DE" w14:textId="77777777" w:rsidR="00256283" w:rsidRPr="00256283" w:rsidRDefault="00256283" w:rsidP="00256283">
      <w:r w:rsidRPr="00256283">
        <w:t xml:space="preserve">Below is a </w:t>
      </w:r>
      <w:r w:rsidRPr="00256283">
        <w:rPr>
          <w:b/>
          <w:bCs/>
        </w:rPr>
        <w:t xml:space="preserve">precise redesign of the </w:t>
      </w:r>
      <w:r w:rsidRPr="00256283">
        <w:rPr>
          <w:b/>
          <w:bCs/>
          <w:i/>
          <w:iCs/>
        </w:rPr>
        <w:t>Revenue Streams</w:t>
      </w:r>
      <w:r w:rsidRPr="00256283">
        <w:rPr>
          <w:b/>
          <w:bCs/>
        </w:rPr>
        <w:t xml:space="preserve"> block</w:t>
      </w:r>
      <w:r w:rsidRPr="00256283">
        <w:t xml:space="preserve"> when a business model is shaped by </w:t>
      </w:r>
      <w:r w:rsidRPr="00256283">
        <w:rPr>
          <w:b/>
          <w:bCs/>
        </w:rPr>
        <w:t>(1) cooperatives, (2) collectives, and (3) the worldview of the Pachamama Alliance</w:t>
      </w:r>
      <w:r w:rsidRPr="00256283">
        <w:t>.</w:t>
      </w:r>
    </w:p>
    <w:p w14:paraId="2A532292" w14:textId="77777777" w:rsidR="00256283" w:rsidRPr="00256283" w:rsidRDefault="00256283" w:rsidP="00256283">
      <w:r w:rsidRPr="00256283">
        <w:t>This is not a tweak.</w:t>
      </w:r>
      <w:r w:rsidRPr="00256283">
        <w:br/>
        <w:t xml:space="preserve">It is a </w:t>
      </w:r>
      <w:r w:rsidRPr="00256283">
        <w:rPr>
          <w:b/>
          <w:bCs/>
        </w:rPr>
        <w:t xml:space="preserve">moral inversion of what revenue </w:t>
      </w:r>
      <w:r w:rsidRPr="00256283">
        <w:rPr>
          <w:b/>
          <w:bCs/>
          <w:i/>
          <w:iCs/>
        </w:rPr>
        <w:t>is for</w:t>
      </w:r>
      <w:r w:rsidRPr="00256283">
        <w:rPr>
          <w:b/>
          <w:bCs/>
        </w:rPr>
        <w:t>.</w:t>
      </w:r>
    </w:p>
    <w:p w14:paraId="5262006C" w14:textId="77777777" w:rsidR="00256283" w:rsidRPr="00256283" w:rsidRDefault="00000000" w:rsidP="00256283">
      <w:r>
        <w:pict w14:anchorId="6301935A">
          <v:rect id="_x0000_i1055" style="width:0;height:1.5pt" o:hralign="center" o:hrstd="t" o:hr="t" fillcolor="#a0a0a0" stroked="f"/>
        </w:pict>
      </w:r>
    </w:p>
    <w:p w14:paraId="14B710B8" w14:textId="77777777" w:rsidR="00256283" w:rsidRPr="00256283" w:rsidRDefault="00256283" w:rsidP="00256283">
      <w:pPr>
        <w:rPr>
          <w:b/>
          <w:bCs/>
        </w:rPr>
      </w:pPr>
      <w:r w:rsidRPr="00256283">
        <w:rPr>
          <w:b/>
          <w:bCs/>
        </w:rPr>
        <w:t>**Revenue Streams Reimagined:</w:t>
      </w:r>
    </w:p>
    <w:p w14:paraId="4E092262" w14:textId="77777777" w:rsidR="00256283" w:rsidRPr="00256283" w:rsidRDefault="00256283" w:rsidP="00256283">
      <w:r w:rsidRPr="00256283">
        <w:t>Cooperative · Collective · Pachamama-Aligned**</w:t>
      </w:r>
    </w:p>
    <w:p w14:paraId="4F78E4A4" w14:textId="053F3AE8" w:rsidR="00256283" w:rsidRPr="00256283" w:rsidRDefault="00256283" w:rsidP="00256283">
      <w:r w:rsidRPr="00256283">
        <w:rPr>
          <w:noProof/>
        </w:rPr>
        <mc:AlternateContent>
          <mc:Choice Requires="wps">
            <w:drawing>
              <wp:inline distT="0" distB="0" distL="0" distR="0" wp14:anchorId="4E7EC8F6" wp14:editId="40F800B0">
                <wp:extent cx="304800" cy="304800"/>
                <wp:effectExtent l="0" t="0" r="0" b="0"/>
                <wp:docPr id="1719407099" name="Rectangle 46"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2A5E94" id="Rectangle 46"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BE835A7" w14:textId="24554D37" w:rsidR="00256283" w:rsidRPr="00256283" w:rsidRDefault="00256283" w:rsidP="0064229A">
      <w:pPr>
        <w:jc w:val="center"/>
      </w:pPr>
      <w:r w:rsidRPr="00256283">
        <w:rPr>
          <w:noProof/>
        </w:rPr>
        <w:drawing>
          <wp:inline distT="0" distB="0" distL="0" distR="0" wp14:anchorId="70F05EAE" wp14:editId="0DC2E508">
            <wp:extent cx="2274939" cy="1798320"/>
            <wp:effectExtent l="0" t="0" r="0" b="0"/>
            <wp:docPr id="1206976090" name="Picture 4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80529" cy="1802739"/>
                    </a:xfrm>
                    <a:prstGeom prst="rect">
                      <a:avLst/>
                    </a:prstGeom>
                    <a:noFill/>
                    <a:ln>
                      <a:noFill/>
                    </a:ln>
                  </pic:spPr>
                </pic:pic>
              </a:graphicData>
            </a:graphic>
          </wp:inline>
        </w:drawing>
      </w:r>
      <w:r w:rsidR="00DE79D2" w:rsidRPr="00256283">
        <w:rPr>
          <w:noProof/>
        </w:rPr>
        <w:drawing>
          <wp:inline distT="0" distB="0" distL="0" distR="0" wp14:anchorId="4168E132" wp14:editId="269A6FE1">
            <wp:extent cx="3474720" cy="2016154"/>
            <wp:effectExtent l="0" t="0" r="0" b="3175"/>
            <wp:docPr id="676474418" name="Picture 4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Im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81710" cy="2020210"/>
                    </a:xfrm>
                    <a:prstGeom prst="rect">
                      <a:avLst/>
                    </a:prstGeom>
                    <a:noFill/>
                    <a:ln>
                      <a:noFill/>
                    </a:ln>
                  </pic:spPr>
                </pic:pic>
              </a:graphicData>
            </a:graphic>
          </wp:inline>
        </w:drawing>
      </w:r>
    </w:p>
    <w:p w14:paraId="465F2BD9" w14:textId="12B4E43B" w:rsidR="00256283" w:rsidRPr="00256283" w:rsidRDefault="00256283" w:rsidP="00256283"/>
    <w:p w14:paraId="4C21F820" w14:textId="77777777" w:rsidR="00256283" w:rsidRPr="00256283" w:rsidRDefault="00000000" w:rsidP="00256283">
      <w:r>
        <w:pict w14:anchorId="06778955">
          <v:rect id="_x0000_i1056" style="width:0;height:1.5pt" o:hralign="center" o:hrstd="t" o:hr="t" fillcolor="#a0a0a0" stroked="f"/>
        </w:pict>
      </w:r>
    </w:p>
    <w:p w14:paraId="4E38CABA" w14:textId="77777777" w:rsidR="00256283" w:rsidRPr="00256283" w:rsidRDefault="00256283" w:rsidP="00256283">
      <w:pPr>
        <w:rPr>
          <w:b/>
          <w:bCs/>
        </w:rPr>
      </w:pPr>
      <w:r w:rsidRPr="00256283">
        <w:rPr>
          <w:b/>
          <w:bCs/>
        </w:rPr>
        <w:t>1. First: The Core Shift in Meaning</w:t>
      </w:r>
    </w:p>
    <w:p w14:paraId="73C61902" w14:textId="77777777" w:rsidR="00256283" w:rsidRPr="00256283" w:rsidRDefault="00256283" w:rsidP="00256283">
      <w:pPr>
        <w:rPr>
          <w:b/>
          <w:bCs/>
        </w:rPr>
      </w:pPr>
      <w:r w:rsidRPr="00256283">
        <w:rPr>
          <w:b/>
          <w:bCs/>
        </w:rPr>
        <w:t>Capitalist BMC Assumption</w:t>
      </w:r>
    </w:p>
    <w:p w14:paraId="11BA60F5" w14:textId="77777777" w:rsidR="00256283" w:rsidRPr="00256283" w:rsidRDefault="00256283" w:rsidP="00256283">
      <w:r w:rsidRPr="00256283">
        <w:t>Revenue = proof of success</w:t>
      </w:r>
      <w:r w:rsidRPr="00256283">
        <w:br/>
        <w:t>More revenue = better organization</w:t>
      </w:r>
    </w:p>
    <w:p w14:paraId="36265AF7" w14:textId="77777777" w:rsidR="00256283" w:rsidRPr="00256283" w:rsidRDefault="00256283" w:rsidP="00256283">
      <w:pPr>
        <w:rPr>
          <w:b/>
          <w:bCs/>
        </w:rPr>
      </w:pPr>
      <w:r w:rsidRPr="00256283">
        <w:rPr>
          <w:b/>
          <w:bCs/>
        </w:rPr>
        <w:t>Cooperative + Pachamama Assumption</w:t>
      </w:r>
    </w:p>
    <w:p w14:paraId="787C85E7" w14:textId="77777777" w:rsidR="00256283" w:rsidRPr="00256283" w:rsidRDefault="00256283" w:rsidP="00256283">
      <w:r w:rsidRPr="00256283">
        <w:t xml:space="preserve">Revenue = </w:t>
      </w:r>
      <w:r w:rsidRPr="00256283">
        <w:rPr>
          <w:b/>
          <w:bCs/>
        </w:rPr>
        <w:t>nutrient flow</w:t>
      </w:r>
      <w:r w:rsidRPr="00256283">
        <w:br/>
        <w:t xml:space="preserve">Enough revenue = </w:t>
      </w:r>
      <w:r w:rsidRPr="00256283">
        <w:rPr>
          <w:b/>
          <w:bCs/>
        </w:rPr>
        <w:t>organizational health</w:t>
      </w:r>
    </w:p>
    <w:p w14:paraId="5C29D664" w14:textId="77777777" w:rsidR="00256283" w:rsidRPr="00256283" w:rsidRDefault="00256283" w:rsidP="00256283">
      <w:r w:rsidRPr="00256283">
        <w:t xml:space="preserve">Revenue is no longer the </w:t>
      </w:r>
      <w:r w:rsidRPr="00256283">
        <w:rPr>
          <w:i/>
          <w:iCs/>
        </w:rPr>
        <w:t>goal</w:t>
      </w:r>
      <w:r w:rsidRPr="00256283">
        <w:br/>
        <w:t xml:space="preserve">It is the </w:t>
      </w:r>
      <w:r w:rsidRPr="00256283">
        <w:rPr>
          <w:b/>
          <w:bCs/>
        </w:rPr>
        <w:t>circulatory system</w:t>
      </w:r>
      <w:r w:rsidRPr="00256283">
        <w:t xml:space="preserve"> sustaining:</w:t>
      </w:r>
    </w:p>
    <w:p w14:paraId="4C12B4B0" w14:textId="77777777" w:rsidR="00256283" w:rsidRPr="00256283" w:rsidRDefault="00256283" w:rsidP="00256283">
      <w:pPr>
        <w:numPr>
          <w:ilvl w:val="0"/>
          <w:numId w:val="40"/>
        </w:numPr>
      </w:pPr>
      <w:r w:rsidRPr="00256283">
        <w:lastRenderedPageBreak/>
        <w:t>people</w:t>
      </w:r>
    </w:p>
    <w:p w14:paraId="04AA8F2B" w14:textId="77777777" w:rsidR="00256283" w:rsidRPr="00256283" w:rsidRDefault="00256283" w:rsidP="00256283">
      <w:pPr>
        <w:numPr>
          <w:ilvl w:val="0"/>
          <w:numId w:val="40"/>
        </w:numPr>
      </w:pPr>
      <w:r w:rsidRPr="00256283">
        <w:t>community</w:t>
      </w:r>
    </w:p>
    <w:p w14:paraId="1E432630" w14:textId="77777777" w:rsidR="00256283" w:rsidRPr="00256283" w:rsidRDefault="00256283" w:rsidP="00256283">
      <w:pPr>
        <w:numPr>
          <w:ilvl w:val="0"/>
          <w:numId w:val="40"/>
        </w:numPr>
      </w:pPr>
      <w:r w:rsidRPr="00256283">
        <w:t>land</w:t>
      </w:r>
    </w:p>
    <w:p w14:paraId="111CB072" w14:textId="77777777" w:rsidR="00256283" w:rsidRPr="00256283" w:rsidRDefault="00256283" w:rsidP="00256283">
      <w:pPr>
        <w:numPr>
          <w:ilvl w:val="0"/>
          <w:numId w:val="40"/>
        </w:numPr>
      </w:pPr>
      <w:r w:rsidRPr="00256283">
        <w:t>future generations</w:t>
      </w:r>
    </w:p>
    <w:p w14:paraId="14A9B0F3" w14:textId="77777777" w:rsidR="00256283" w:rsidRPr="00256283" w:rsidRDefault="00256283" w:rsidP="00256283">
      <w:r w:rsidRPr="00256283">
        <w:t xml:space="preserve">This aligns directly with the Andean concept of </w:t>
      </w:r>
      <w:r w:rsidRPr="00256283">
        <w:rPr>
          <w:b/>
          <w:bCs/>
        </w:rPr>
        <w:t>Buen Vivir</w:t>
      </w:r>
      <w:r w:rsidRPr="00256283">
        <w:t xml:space="preserve"> (living well, not living more).</w:t>
      </w:r>
    </w:p>
    <w:p w14:paraId="4CF62235" w14:textId="77777777" w:rsidR="00256283" w:rsidRPr="00256283" w:rsidRDefault="00000000" w:rsidP="00256283">
      <w:r>
        <w:pict w14:anchorId="32DC2E16">
          <v:rect id="_x0000_i1057" style="width:0;height:1.5pt" o:hralign="center" o:hrstd="t" o:hr="t" fillcolor="#a0a0a0" stroked="f"/>
        </w:pict>
      </w:r>
    </w:p>
    <w:p w14:paraId="198B337B" w14:textId="77777777" w:rsidR="00256283" w:rsidRPr="00256283" w:rsidRDefault="00256283" w:rsidP="00256283">
      <w:pPr>
        <w:rPr>
          <w:b/>
          <w:bCs/>
        </w:rPr>
      </w:pPr>
      <w:r w:rsidRPr="00256283">
        <w:rPr>
          <w:b/>
          <w:bCs/>
        </w:rPr>
        <w:t>2. The Revenue Streams Block — Redefined</w:t>
      </w:r>
    </w:p>
    <w:p w14:paraId="0C42C290" w14:textId="77777777" w:rsidR="00256283" w:rsidRPr="00256283" w:rsidRDefault="00256283" w:rsidP="00256283">
      <w:pPr>
        <w:rPr>
          <w:b/>
          <w:bCs/>
        </w:rPr>
      </w:pPr>
      <w:r w:rsidRPr="00256283">
        <w:rPr>
          <w:b/>
          <w:bCs/>
        </w:rPr>
        <w:t>Old Question</w:t>
      </w:r>
    </w:p>
    <w:p w14:paraId="782ECFB9" w14:textId="77777777" w:rsidR="00256283" w:rsidRPr="00256283" w:rsidRDefault="00256283" w:rsidP="00256283">
      <w:r w:rsidRPr="00256283">
        <w:rPr>
          <w:i/>
          <w:iCs/>
        </w:rPr>
        <w:t>How do we maximize revenue extraction?</w:t>
      </w:r>
    </w:p>
    <w:p w14:paraId="36E3DC00" w14:textId="77777777" w:rsidR="00256283" w:rsidRPr="00256283" w:rsidRDefault="00256283" w:rsidP="00256283">
      <w:pPr>
        <w:rPr>
          <w:b/>
          <w:bCs/>
        </w:rPr>
      </w:pPr>
      <w:r w:rsidRPr="00256283">
        <w:rPr>
          <w:b/>
          <w:bCs/>
        </w:rPr>
        <w:t>New Questions</w:t>
      </w:r>
    </w:p>
    <w:p w14:paraId="5E7BC623" w14:textId="77777777" w:rsidR="00256283" w:rsidRPr="00256283" w:rsidRDefault="00256283" w:rsidP="00256283">
      <w:r w:rsidRPr="00256283">
        <w:rPr>
          <w:i/>
          <w:iCs/>
        </w:rPr>
        <w:t>What forms of value exchange sustain life, dignity, and regeneration?</w:t>
      </w:r>
      <w:r w:rsidRPr="00256283">
        <w:br/>
      </w:r>
      <w:r w:rsidRPr="00256283">
        <w:rPr>
          <w:i/>
          <w:iCs/>
        </w:rPr>
        <w:t xml:space="preserve">What revenue should we </w:t>
      </w:r>
      <w:r w:rsidRPr="00256283">
        <w:rPr>
          <w:b/>
          <w:bCs/>
          <w:i/>
          <w:iCs/>
        </w:rPr>
        <w:t>refuse</w:t>
      </w:r>
      <w:r w:rsidRPr="00256283">
        <w:rPr>
          <w:i/>
          <w:iCs/>
        </w:rPr>
        <w:t>, even if available?</w:t>
      </w:r>
    </w:p>
    <w:p w14:paraId="4D6D1A42" w14:textId="77777777" w:rsidR="00256283" w:rsidRPr="00256283" w:rsidRDefault="00000000" w:rsidP="00256283">
      <w:r>
        <w:pict w14:anchorId="43E0E246">
          <v:rect id="_x0000_i1058" style="width:0;height:1.5pt" o:hralign="center" o:hrstd="t" o:hr="t" fillcolor="#a0a0a0" stroked="f"/>
        </w:pict>
      </w:r>
    </w:p>
    <w:p w14:paraId="6D95453E" w14:textId="77777777" w:rsidR="00256283" w:rsidRPr="00256283" w:rsidRDefault="00256283" w:rsidP="00256283">
      <w:pPr>
        <w:rPr>
          <w:b/>
          <w:bCs/>
        </w:rPr>
      </w:pPr>
      <w:r w:rsidRPr="00256283">
        <w:rPr>
          <w:b/>
          <w:bCs/>
        </w:rPr>
        <w:t>3. Structural Changes to the Revenue Streams Element</w:t>
      </w:r>
    </w:p>
    <w:p w14:paraId="128E519D" w14:textId="77777777" w:rsidR="00256283" w:rsidRPr="00256283" w:rsidRDefault="00256283" w:rsidP="00256283">
      <w:pPr>
        <w:rPr>
          <w:b/>
          <w:bCs/>
        </w:rPr>
      </w:pPr>
      <w:r w:rsidRPr="00256283">
        <w:rPr>
          <w:b/>
          <w:bCs/>
        </w:rPr>
        <w:t>A. Revenue Sufficiency Thresholds (Explicit Caps)</w:t>
      </w:r>
    </w:p>
    <w:p w14:paraId="78DDB1B3" w14:textId="77777777" w:rsidR="00256283" w:rsidRPr="00256283" w:rsidRDefault="00256283" w:rsidP="00256283">
      <w:r w:rsidRPr="00256283">
        <w:t>Instead of open-ended growth:</w:t>
      </w:r>
    </w:p>
    <w:tbl>
      <w:tblPr>
        <w:tblW w:w="10254" w:type="dxa"/>
        <w:tblCellSpacing w:w="15" w:type="dxa"/>
        <w:tblCellMar>
          <w:top w:w="15" w:type="dxa"/>
          <w:left w:w="15" w:type="dxa"/>
          <w:bottom w:w="15" w:type="dxa"/>
          <w:right w:w="15" w:type="dxa"/>
        </w:tblCellMar>
        <w:tblLook w:val="04A0" w:firstRow="1" w:lastRow="0" w:firstColumn="1" w:lastColumn="0" w:noHBand="0" w:noVBand="1"/>
      </w:tblPr>
      <w:tblGrid>
        <w:gridCol w:w="4904"/>
        <w:gridCol w:w="5350"/>
      </w:tblGrid>
      <w:tr w:rsidR="00256283" w:rsidRPr="00256283" w14:paraId="52E9348D" w14:textId="77777777" w:rsidTr="00D223DA">
        <w:trPr>
          <w:trHeight w:val="580"/>
          <w:tblHeader/>
          <w:tblCellSpacing w:w="15" w:type="dxa"/>
        </w:trPr>
        <w:tc>
          <w:tcPr>
            <w:tcW w:w="0" w:type="auto"/>
            <w:vAlign w:val="center"/>
            <w:hideMark/>
          </w:tcPr>
          <w:p w14:paraId="6BF70CAC" w14:textId="77777777" w:rsidR="00256283" w:rsidRPr="00256283" w:rsidRDefault="00256283" w:rsidP="00256283">
            <w:pPr>
              <w:rPr>
                <w:b/>
                <w:bCs/>
              </w:rPr>
            </w:pPr>
            <w:r w:rsidRPr="00256283">
              <w:rPr>
                <w:b/>
                <w:bCs/>
              </w:rPr>
              <w:t>Question</w:t>
            </w:r>
          </w:p>
        </w:tc>
        <w:tc>
          <w:tcPr>
            <w:tcW w:w="0" w:type="auto"/>
            <w:vAlign w:val="center"/>
            <w:hideMark/>
          </w:tcPr>
          <w:p w14:paraId="7FAE0B01" w14:textId="77777777" w:rsidR="00256283" w:rsidRPr="00256283" w:rsidRDefault="00256283" w:rsidP="00256283">
            <w:pPr>
              <w:rPr>
                <w:b/>
                <w:bCs/>
              </w:rPr>
            </w:pPr>
            <w:r w:rsidRPr="00256283">
              <w:rPr>
                <w:b/>
                <w:bCs/>
              </w:rPr>
              <w:t>Cooperative–Pachamama Answer</w:t>
            </w:r>
          </w:p>
        </w:tc>
      </w:tr>
      <w:tr w:rsidR="00256283" w:rsidRPr="00256283" w14:paraId="5E7C51E0" w14:textId="77777777" w:rsidTr="00D223DA">
        <w:trPr>
          <w:trHeight w:val="566"/>
          <w:tblCellSpacing w:w="15" w:type="dxa"/>
        </w:trPr>
        <w:tc>
          <w:tcPr>
            <w:tcW w:w="0" w:type="auto"/>
            <w:vAlign w:val="center"/>
            <w:hideMark/>
          </w:tcPr>
          <w:p w14:paraId="5791E38E" w14:textId="77777777" w:rsidR="00256283" w:rsidRPr="00256283" w:rsidRDefault="00256283" w:rsidP="00256283">
            <w:r w:rsidRPr="00256283">
              <w:t>How much revenue is “enough”?</w:t>
            </w:r>
          </w:p>
        </w:tc>
        <w:tc>
          <w:tcPr>
            <w:tcW w:w="0" w:type="auto"/>
            <w:vAlign w:val="center"/>
            <w:hideMark/>
          </w:tcPr>
          <w:p w14:paraId="12D3B2BA" w14:textId="77777777" w:rsidR="00256283" w:rsidRPr="00256283" w:rsidRDefault="00256283" w:rsidP="00256283">
            <w:r w:rsidRPr="00256283">
              <w:t>Defined democratically</w:t>
            </w:r>
          </w:p>
        </w:tc>
      </w:tr>
      <w:tr w:rsidR="00256283" w:rsidRPr="00256283" w14:paraId="340EE534" w14:textId="77777777" w:rsidTr="00D223DA">
        <w:trPr>
          <w:trHeight w:val="580"/>
          <w:tblCellSpacing w:w="15" w:type="dxa"/>
        </w:trPr>
        <w:tc>
          <w:tcPr>
            <w:tcW w:w="0" w:type="auto"/>
            <w:vAlign w:val="center"/>
            <w:hideMark/>
          </w:tcPr>
          <w:p w14:paraId="625DE314" w14:textId="77777777" w:rsidR="00256283" w:rsidRPr="00256283" w:rsidRDefault="00256283" w:rsidP="00256283">
            <w:r w:rsidRPr="00256283">
              <w:t>What happens after sufficiency?</w:t>
            </w:r>
          </w:p>
        </w:tc>
        <w:tc>
          <w:tcPr>
            <w:tcW w:w="0" w:type="auto"/>
            <w:vAlign w:val="center"/>
            <w:hideMark/>
          </w:tcPr>
          <w:p w14:paraId="46DD54E6" w14:textId="77777777" w:rsidR="00256283" w:rsidRPr="00256283" w:rsidRDefault="00256283" w:rsidP="00256283">
            <w:r w:rsidRPr="00256283">
              <w:t>Reinvest, rest, regenerate</w:t>
            </w:r>
          </w:p>
        </w:tc>
      </w:tr>
      <w:tr w:rsidR="00256283" w:rsidRPr="00256283" w14:paraId="4753695B" w14:textId="77777777" w:rsidTr="00D223DA">
        <w:trPr>
          <w:trHeight w:val="566"/>
          <w:tblCellSpacing w:w="15" w:type="dxa"/>
        </w:trPr>
        <w:tc>
          <w:tcPr>
            <w:tcW w:w="0" w:type="auto"/>
            <w:vAlign w:val="center"/>
            <w:hideMark/>
          </w:tcPr>
          <w:p w14:paraId="3A7BDA13" w14:textId="77777777" w:rsidR="00256283" w:rsidRPr="00256283" w:rsidRDefault="00256283" w:rsidP="00256283">
            <w:r w:rsidRPr="00256283">
              <w:t>Is growth automatic?</w:t>
            </w:r>
          </w:p>
        </w:tc>
        <w:tc>
          <w:tcPr>
            <w:tcW w:w="0" w:type="auto"/>
            <w:vAlign w:val="center"/>
            <w:hideMark/>
          </w:tcPr>
          <w:p w14:paraId="3C69F11B" w14:textId="77777777" w:rsidR="00256283" w:rsidRPr="00256283" w:rsidRDefault="00256283" w:rsidP="00256283">
            <w:r w:rsidRPr="00256283">
              <w:rPr>
                <w:b/>
                <w:bCs/>
              </w:rPr>
              <w:t>No — it must be justified</w:t>
            </w:r>
          </w:p>
        </w:tc>
      </w:tr>
    </w:tbl>
    <w:p w14:paraId="65FDAC03" w14:textId="77777777" w:rsidR="00256283" w:rsidRPr="00256283" w:rsidRDefault="00256283" w:rsidP="00256283">
      <w:r w:rsidRPr="00256283">
        <w:rPr>
          <w:rFonts w:ascii="Segoe UI Emoji" w:hAnsi="Segoe UI Emoji" w:cs="Segoe UI Emoji"/>
        </w:rPr>
        <w:t>📌</w:t>
      </w:r>
      <w:r w:rsidRPr="00256283">
        <w:t xml:space="preserve"> </w:t>
      </w:r>
      <w:r w:rsidRPr="00256283">
        <w:rPr>
          <w:b/>
          <w:bCs/>
        </w:rPr>
        <w:t>Control signal</w:t>
      </w:r>
    </w:p>
    <w:p w14:paraId="4FBCD4C4" w14:textId="77777777" w:rsidR="00256283" w:rsidRPr="00256283" w:rsidRDefault="00256283" w:rsidP="00256283">
      <w:r w:rsidRPr="00256283">
        <w:t>“Growth must earn permission.”</w:t>
      </w:r>
    </w:p>
    <w:p w14:paraId="1A3B4FB4" w14:textId="77777777" w:rsidR="00256283" w:rsidRPr="00256283" w:rsidRDefault="00256283" w:rsidP="00256283">
      <w:r w:rsidRPr="00256283">
        <w:t xml:space="preserve">This is a </w:t>
      </w:r>
      <w:r w:rsidRPr="00256283">
        <w:rPr>
          <w:i/>
          <w:iCs/>
        </w:rPr>
        <w:t>governance decision</w:t>
      </w:r>
      <w:r w:rsidRPr="00256283">
        <w:t>, not a market outcome.</w:t>
      </w:r>
    </w:p>
    <w:p w14:paraId="706D6077" w14:textId="77777777" w:rsidR="00256283" w:rsidRPr="00256283" w:rsidRDefault="00000000" w:rsidP="00256283">
      <w:r>
        <w:pict w14:anchorId="255580EE">
          <v:rect id="_x0000_i1059" style="width:0;height:1.5pt" o:hralign="center" o:hrstd="t" o:hr="t" fillcolor="#a0a0a0" stroked="f"/>
        </w:pict>
      </w:r>
    </w:p>
    <w:p w14:paraId="2F1A9849" w14:textId="77777777" w:rsidR="00256283" w:rsidRPr="00256283" w:rsidRDefault="00256283" w:rsidP="00256283">
      <w:pPr>
        <w:rPr>
          <w:b/>
          <w:bCs/>
        </w:rPr>
      </w:pPr>
      <w:r w:rsidRPr="00256283">
        <w:rPr>
          <w:b/>
          <w:bCs/>
        </w:rPr>
        <w:t>B. Plural Revenue Types (Not Just Sales)</w:t>
      </w:r>
    </w:p>
    <w:p w14:paraId="2A510775" w14:textId="77777777" w:rsidR="00256283" w:rsidRPr="00256283" w:rsidRDefault="00256283" w:rsidP="00256283">
      <w:r w:rsidRPr="00256283">
        <w:t xml:space="preserve">Revenue streams now include </w:t>
      </w:r>
      <w:r w:rsidRPr="00256283">
        <w:rPr>
          <w:b/>
          <w:bCs/>
        </w:rPr>
        <w:t>non-extractive flows</w:t>
      </w:r>
      <w:r w:rsidRPr="00256283">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40"/>
        <w:gridCol w:w="30"/>
        <w:gridCol w:w="2172"/>
      </w:tblGrid>
      <w:tr w:rsidR="00256283" w:rsidRPr="00256283" w14:paraId="15B37530" w14:textId="77777777" w:rsidTr="0064229A">
        <w:trPr>
          <w:tblHeader/>
          <w:tblCellSpacing w:w="15" w:type="dxa"/>
        </w:trPr>
        <w:tc>
          <w:tcPr>
            <w:tcW w:w="3825" w:type="dxa"/>
            <w:gridSpan w:val="2"/>
            <w:vAlign w:val="center"/>
            <w:hideMark/>
          </w:tcPr>
          <w:p w14:paraId="0197CC4E" w14:textId="77777777" w:rsidR="00256283" w:rsidRPr="00256283" w:rsidRDefault="00256283" w:rsidP="00256283">
            <w:pPr>
              <w:rPr>
                <w:b/>
                <w:bCs/>
              </w:rPr>
            </w:pPr>
            <w:r w:rsidRPr="00256283">
              <w:rPr>
                <w:b/>
                <w:bCs/>
              </w:rPr>
              <w:lastRenderedPageBreak/>
              <w:t>Revenue Type</w:t>
            </w:r>
          </w:p>
        </w:tc>
        <w:tc>
          <w:tcPr>
            <w:tcW w:w="1779" w:type="dxa"/>
            <w:vAlign w:val="center"/>
            <w:hideMark/>
          </w:tcPr>
          <w:p w14:paraId="378573AD" w14:textId="77777777" w:rsidR="00256283" w:rsidRPr="00256283" w:rsidRDefault="00256283" w:rsidP="00256283">
            <w:pPr>
              <w:rPr>
                <w:b/>
                <w:bCs/>
              </w:rPr>
            </w:pPr>
            <w:r w:rsidRPr="00256283">
              <w:rPr>
                <w:b/>
                <w:bCs/>
              </w:rPr>
              <w:t>Purpose</w:t>
            </w:r>
          </w:p>
        </w:tc>
      </w:tr>
      <w:tr w:rsidR="00256283" w:rsidRPr="00256283" w14:paraId="430B5701" w14:textId="77777777">
        <w:trPr>
          <w:tblCellSpacing w:w="15" w:type="dxa"/>
        </w:trPr>
        <w:tc>
          <w:tcPr>
            <w:tcW w:w="0" w:type="auto"/>
            <w:vAlign w:val="center"/>
            <w:hideMark/>
          </w:tcPr>
          <w:p w14:paraId="20A3805D" w14:textId="77777777" w:rsidR="00256283" w:rsidRPr="00256283" w:rsidRDefault="00256283" w:rsidP="00256283">
            <w:r w:rsidRPr="00256283">
              <w:t>Member contributions</w:t>
            </w:r>
          </w:p>
        </w:tc>
        <w:tc>
          <w:tcPr>
            <w:tcW w:w="0" w:type="auto"/>
            <w:gridSpan w:val="2"/>
            <w:vAlign w:val="center"/>
            <w:hideMark/>
          </w:tcPr>
          <w:p w14:paraId="3B804607" w14:textId="77777777" w:rsidR="00256283" w:rsidRPr="00256283" w:rsidRDefault="00256283" w:rsidP="00256283">
            <w:r w:rsidRPr="00256283">
              <w:t>Mutual commitment</w:t>
            </w:r>
          </w:p>
        </w:tc>
      </w:tr>
      <w:tr w:rsidR="00256283" w:rsidRPr="00256283" w14:paraId="1787689D" w14:textId="77777777">
        <w:trPr>
          <w:tblCellSpacing w:w="15" w:type="dxa"/>
        </w:trPr>
        <w:tc>
          <w:tcPr>
            <w:tcW w:w="0" w:type="auto"/>
            <w:vAlign w:val="center"/>
            <w:hideMark/>
          </w:tcPr>
          <w:p w14:paraId="2515A0C0" w14:textId="77777777" w:rsidR="00256283" w:rsidRPr="00256283" w:rsidRDefault="00256283" w:rsidP="00256283">
            <w:r w:rsidRPr="00256283">
              <w:t>Fair trade sales</w:t>
            </w:r>
          </w:p>
        </w:tc>
        <w:tc>
          <w:tcPr>
            <w:tcW w:w="0" w:type="auto"/>
            <w:gridSpan w:val="2"/>
            <w:vAlign w:val="center"/>
            <w:hideMark/>
          </w:tcPr>
          <w:p w14:paraId="49C4A1FE" w14:textId="77777777" w:rsidR="00256283" w:rsidRPr="00256283" w:rsidRDefault="00256283" w:rsidP="00256283">
            <w:r w:rsidRPr="00256283">
              <w:t>Dignified exchange</w:t>
            </w:r>
          </w:p>
        </w:tc>
      </w:tr>
      <w:tr w:rsidR="00256283" w:rsidRPr="00256283" w14:paraId="2F3E2B39" w14:textId="77777777">
        <w:trPr>
          <w:tblCellSpacing w:w="15" w:type="dxa"/>
        </w:trPr>
        <w:tc>
          <w:tcPr>
            <w:tcW w:w="0" w:type="auto"/>
            <w:vAlign w:val="center"/>
            <w:hideMark/>
          </w:tcPr>
          <w:p w14:paraId="40C5129F" w14:textId="77777777" w:rsidR="00256283" w:rsidRPr="00256283" w:rsidRDefault="00256283" w:rsidP="00256283">
            <w:r w:rsidRPr="00256283">
              <w:t>Subscriptions</w:t>
            </w:r>
          </w:p>
        </w:tc>
        <w:tc>
          <w:tcPr>
            <w:tcW w:w="0" w:type="auto"/>
            <w:gridSpan w:val="2"/>
            <w:vAlign w:val="center"/>
            <w:hideMark/>
          </w:tcPr>
          <w:p w14:paraId="63683174" w14:textId="77777777" w:rsidR="00256283" w:rsidRPr="00256283" w:rsidRDefault="00256283" w:rsidP="00256283">
            <w:r w:rsidRPr="00256283">
              <w:t>Stability, not lock-in</w:t>
            </w:r>
          </w:p>
        </w:tc>
      </w:tr>
      <w:tr w:rsidR="00256283" w:rsidRPr="00256283" w14:paraId="4783AD51" w14:textId="77777777">
        <w:trPr>
          <w:tblCellSpacing w:w="15" w:type="dxa"/>
        </w:trPr>
        <w:tc>
          <w:tcPr>
            <w:tcW w:w="0" w:type="auto"/>
            <w:vAlign w:val="center"/>
            <w:hideMark/>
          </w:tcPr>
          <w:p w14:paraId="7F0CFBC0" w14:textId="77777777" w:rsidR="00256283" w:rsidRPr="00256283" w:rsidRDefault="00256283" w:rsidP="00256283">
            <w:r w:rsidRPr="00256283">
              <w:t>Sliding-scale pricing</w:t>
            </w:r>
          </w:p>
        </w:tc>
        <w:tc>
          <w:tcPr>
            <w:tcW w:w="0" w:type="auto"/>
            <w:gridSpan w:val="2"/>
            <w:vAlign w:val="center"/>
            <w:hideMark/>
          </w:tcPr>
          <w:p w14:paraId="3022F0FB" w14:textId="77777777" w:rsidR="00256283" w:rsidRPr="00256283" w:rsidRDefault="00256283" w:rsidP="00256283">
            <w:r w:rsidRPr="00256283">
              <w:t>Equity</w:t>
            </w:r>
          </w:p>
        </w:tc>
      </w:tr>
      <w:tr w:rsidR="00256283" w:rsidRPr="00256283" w14:paraId="1D387FC1" w14:textId="77777777">
        <w:trPr>
          <w:tblCellSpacing w:w="15" w:type="dxa"/>
        </w:trPr>
        <w:tc>
          <w:tcPr>
            <w:tcW w:w="0" w:type="auto"/>
            <w:vAlign w:val="center"/>
            <w:hideMark/>
          </w:tcPr>
          <w:p w14:paraId="219CD7FE" w14:textId="77777777" w:rsidR="00256283" w:rsidRPr="00256283" w:rsidRDefault="00256283" w:rsidP="00256283">
            <w:r w:rsidRPr="00256283">
              <w:t>Grants / commons funding</w:t>
            </w:r>
          </w:p>
        </w:tc>
        <w:tc>
          <w:tcPr>
            <w:tcW w:w="0" w:type="auto"/>
            <w:gridSpan w:val="2"/>
            <w:vAlign w:val="center"/>
            <w:hideMark/>
          </w:tcPr>
          <w:p w14:paraId="1916DD67" w14:textId="77777777" w:rsidR="00256283" w:rsidRPr="00256283" w:rsidRDefault="00256283" w:rsidP="00256283">
            <w:r w:rsidRPr="00256283">
              <w:t>Stewardship</w:t>
            </w:r>
          </w:p>
        </w:tc>
      </w:tr>
      <w:tr w:rsidR="00256283" w:rsidRPr="00256283" w14:paraId="105044CF" w14:textId="77777777">
        <w:trPr>
          <w:tblCellSpacing w:w="15" w:type="dxa"/>
        </w:trPr>
        <w:tc>
          <w:tcPr>
            <w:tcW w:w="0" w:type="auto"/>
            <w:vAlign w:val="center"/>
            <w:hideMark/>
          </w:tcPr>
          <w:p w14:paraId="1B89BF98" w14:textId="77777777" w:rsidR="00256283" w:rsidRPr="00256283" w:rsidRDefault="00256283" w:rsidP="00256283">
            <w:r w:rsidRPr="00256283">
              <w:t>Reciprocity exchanges</w:t>
            </w:r>
          </w:p>
        </w:tc>
        <w:tc>
          <w:tcPr>
            <w:tcW w:w="0" w:type="auto"/>
            <w:gridSpan w:val="2"/>
            <w:vAlign w:val="center"/>
            <w:hideMark/>
          </w:tcPr>
          <w:p w14:paraId="0E87F1B4" w14:textId="77777777" w:rsidR="00256283" w:rsidRPr="00256283" w:rsidRDefault="00256283" w:rsidP="00256283">
            <w:r w:rsidRPr="00256283">
              <w:t>Cultural legitimacy</w:t>
            </w:r>
          </w:p>
        </w:tc>
      </w:tr>
      <w:tr w:rsidR="00256283" w:rsidRPr="00256283" w14:paraId="50738A9D" w14:textId="77777777">
        <w:trPr>
          <w:tblCellSpacing w:w="15" w:type="dxa"/>
        </w:trPr>
        <w:tc>
          <w:tcPr>
            <w:tcW w:w="0" w:type="auto"/>
            <w:vAlign w:val="center"/>
            <w:hideMark/>
          </w:tcPr>
          <w:p w14:paraId="726C7870" w14:textId="77777777" w:rsidR="00256283" w:rsidRPr="00256283" w:rsidRDefault="00256283" w:rsidP="00256283">
            <w:r w:rsidRPr="00256283">
              <w:t>Community reinvestment returns</w:t>
            </w:r>
          </w:p>
        </w:tc>
        <w:tc>
          <w:tcPr>
            <w:tcW w:w="0" w:type="auto"/>
            <w:gridSpan w:val="2"/>
            <w:vAlign w:val="center"/>
            <w:hideMark/>
          </w:tcPr>
          <w:p w14:paraId="46554637" w14:textId="77777777" w:rsidR="00256283" w:rsidRPr="00256283" w:rsidRDefault="00256283" w:rsidP="00256283">
            <w:r w:rsidRPr="00256283">
              <w:t>Long-term resilience</w:t>
            </w:r>
          </w:p>
        </w:tc>
      </w:tr>
    </w:tbl>
    <w:p w14:paraId="7B9992AE" w14:textId="77777777" w:rsidR="00256283" w:rsidRPr="00256283" w:rsidRDefault="00256283" w:rsidP="00256283">
      <w:r w:rsidRPr="00256283">
        <w:t xml:space="preserve">Money is </w:t>
      </w:r>
      <w:r w:rsidRPr="00256283">
        <w:rPr>
          <w:b/>
          <w:bCs/>
        </w:rPr>
        <w:t>one medium among several</w:t>
      </w:r>
      <w:r w:rsidRPr="00256283">
        <w:t>.</w:t>
      </w:r>
    </w:p>
    <w:p w14:paraId="4D9D21C2" w14:textId="77777777" w:rsidR="00256283" w:rsidRPr="00256283" w:rsidRDefault="00000000" w:rsidP="00256283">
      <w:r>
        <w:pict w14:anchorId="5C3FFAB5">
          <v:rect id="_x0000_i1060" style="width:0;height:1.5pt" o:hralign="center" o:hrstd="t" o:hr="t" fillcolor="#a0a0a0" stroked="f"/>
        </w:pict>
      </w:r>
    </w:p>
    <w:p w14:paraId="2024F5C2" w14:textId="77777777" w:rsidR="00256283" w:rsidRPr="00256283" w:rsidRDefault="00256283" w:rsidP="00256283">
      <w:pPr>
        <w:rPr>
          <w:b/>
          <w:bCs/>
        </w:rPr>
      </w:pPr>
      <w:r w:rsidRPr="00256283">
        <w:rPr>
          <w:b/>
          <w:bCs/>
        </w:rPr>
        <w:t>C. Ethical Revenue Filters (Pre-Revenue Veto)</w:t>
      </w:r>
    </w:p>
    <w:p w14:paraId="44F4C4A1" w14:textId="77777777" w:rsidR="00256283" w:rsidRPr="00256283" w:rsidRDefault="00256283" w:rsidP="00256283">
      <w:r w:rsidRPr="00256283">
        <w:t>Before revenue is accepted, it passes through filters:</w:t>
      </w:r>
    </w:p>
    <w:p w14:paraId="7D283451" w14:textId="77777777" w:rsidR="00256283" w:rsidRPr="00256283" w:rsidRDefault="00256283" w:rsidP="00256283">
      <w:r w:rsidRPr="00256283">
        <w:rPr>
          <w:b/>
          <w:bCs/>
        </w:rPr>
        <w:t>Does this revenue:</w:t>
      </w:r>
    </w:p>
    <w:p w14:paraId="0A6C13D8" w14:textId="77777777" w:rsidR="00256283" w:rsidRPr="00256283" w:rsidRDefault="00256283" w:rsidP="00256283">
      <w:pPr>
        <w:numPr>
          <w:ilvl w:val="0"/>
          <w:numId w:val="41"/>
        </w:numPr>
      </w:pPr>
      <w:r w:rsidRPr="00256283">
        <w:t>Harm ecosystems?</w:t>
      </w:r>
    </w:p>
    <w:p w14:paraId="6F42083A" w14:textId="77777777" w:rsidR="00256283" w:rsidRPr="00256283" w:rsidRDefault="00256283" w:rsidP="00256283">
      <w:pPr>
        <w:numPr>
          <w:ilvl w:val="0"/>
          <w:numId w:val="41"/>
        </w:numPr>
      </w:pPr>
      <w:r w:rsidRPr="00256283">
        <w:t>Undermine community autonomy?</w:t>
      </w:r>
    </w:p>
    <w:p w14:paraId="53429334" w14:textId="77777777" w:rsidR="00256283" w:rsidRPr="00256283" w:rsidRDefault="00256283" w:rsidP="00256283">
      <w:pPr>
        <w:numPr>
          <w:ilvl w:val="0"/>
          <w:numId w:val="41"/>
        </w:numPr>
      </w:pPr>
      <w:r w:rsidRPr="00256283">
        <w:t>Create dependency or extraction?</w:t>
      </w:r>
    </w:p>
    <w:p w14:paraId="3C160EBA" w14:textId="77777777" w:rsidR="00256283" w:rsidRPr="00256283" w:rsidRDefault="00256283" w:rsidP="00256283">
      <w:pPr>
        <w:numPr>
          <w:ilvl w:val="0"/>
          <w:numId w:val="41"/>
        </w:numPr>
      </w:pPr>
      <w:r w:rsidRPr="00256283">
        <w:t>Violate intergenerational justice?</w:t>
      </w:r>
    </w:p>
    <w:p w14:paraId="353FD16F" w14:textId="77777777" w:rsidR="00256283" w:rsidRPr="00256283" w:rsidRDefault="00256283" w:rsidP="00256283">
      <w:r w:rsidRPr="00256283">
        <w:t xml:space="preserve">If yes → </w:t>
      </w:r>
      <w:r w:rsidRPr="00256283">
        <w:rPr>
          <w:b/>
          <w:bCs/>
        </w:rPr>
        <w:t>rejected</w:t>
      </w:r>
      <w:r w:rsidRPr="00256283">
        <w:t>, even if profitable.</w:t>
      </w:r>
    </w:p>
    <w:p w14:paraId="6C525D52" w14:textId="77777777" w:rsidR="00256283" w:rsidRPr="00256283" w:rsidRDefault="00256283" w:rsidP="00256283">
      <w:r w:rsidRPr="00256283">
        <w:rPr>
          <w:rFonts w:ascii="Segoe UI Emoji" w:hAnsi="Segoe UI Emoji" w:cs="Segoe UI Emoji"/>
        </w:rPr>
        <w:t>📌</w:t>
      </w:r>
      <w:r w:rsidRPr="00256283">
        <w:t xml:space="preserve"> This is </w:t>
      </w:r>
      <w:r w:rsidRPr="00256283">
        <w:rPr>
          <w:b/>
          <w:bCs/>
        </w:rPr>
        <w:t>normative executive control</w:t>
      </w:r>
      <w:r w:rsidRPr="00256283">
        <w:t>, exercised by:</w:t>
      </w:r>
    </w:p>
    <w:p w14:paraId="2ED3165D" w14:textId="77777777" w:rsidR="00256283" w:rsidRPr="00256283" w:rsidRDefault="00256283" w:rsidP="00256283">
      <w:pPr>
        <w:numPr>
          <w:ilvl w:val="0"/>
          <w:numId w:val="42"/>
        </w:numPr>
      </w:pPr>
      <w:r w:rsidRPr="00256283">
        <w:t>members</w:t>
      </w:r>
    </w:p>
    <w:p w14:paraId="730DC61F" w14:textId="77777777" w:rsidR="00256283" w:rsidRPr="00256283" w:rsidRDefault="00256283" w:rsidP="00256283">
      <w:pPr>
        <w:numPr>
          <w:ilvl w:val="0"/>
          <w:numId w:val="42"/>
        </w:numPr>
      </w:pPr>
      <w:r w:rsidRPr="00256283">
        <w:t>councils</w:t>
      </w:r>
    </w:p>
    <w:p w14:paraId="72769961" w14:textId="77777777" w:rsidR="00256283" w:rsidRPr="00256283" w:rsidRDefault="00256283" w:rsidP="00256283">
      <w:pPr>
        <w:numPr>
          <w:ilvl w:val="0"/>
          <w:numId w:val="42"/>
        </w:numPr>
      </w:pPr>
      <w:r w:rsidRPr="00256283">
        <w:t>elders</w:t>
      </w:r>
    </w:p>
    <w:p w14:paraId="4AE723D6" w14:textId="77777777" w:rsidR="00256283" w:rsidRPr="00256283" w:rsidRDefault="00256283" w:rsidP="00256283">
      <w:pPr>
        <w:numPr>
          <w:ilvl w:val="0"/>
          <w:numId w:val="42"/>
        </w:numPr>
      </w:pPr>
      <w:r w:rsidRPr="00256283">
        <w:t>ethics committees</w:t>
      </w:r>
    </w:p>
    <w:p w14:paraId="20569D7D" w14:textId="77777777" w:rsidR="00256283" w:rsidRPr="00256283" w:rsidRDefault="00000000" w:rsidP="00256283">
      <w:r>
        <w:pict w14:anchorId="1D81E033">
          <v:rect id="_x0000_i1061" style="width:0;height:1.5pt" o:hralign="center" o:hrstd="t" o:hr="t" fillcolor="#a0a0a0" stroked="f"/>
        </w:pict>
      </w:r>
    </w:p>
    <w:p w14:paraId="35E48899" w14:textId="77777777" w:rsidR="00256283" w:rsidRPr="00256283" w:rsidRDefault="00256283" w:rsidP="00256283">
      <w:pPr>
        <w:rPr>
          <w:b/>
          <w:bCs/>
        </w:rPr>
      </w:pPr>
      <w:r w:rsidRPr="00256283">
        <w:rPr>
          <w:b/>
          <w:bCs/>
        </w:rPr>
        <w:t>4. Distribution Replaces Accumulation</w:t>
      </w:r>
    </w:p>
    <w:p w14:paraId="436C82B9" w14:textId="778D4AFB" w:rsidR="00256283" w:rsidRPr="00256283" w:rsidRDefault="00256283" w:rsidP="004C11F4">
      <w:pPr>
        <w:jc w:val="center"/>
      </w:pPr>
      <w:r w:rsidRPr="00256283">
        <w:rPr>
          <w:noProof/>
        </w:rPr>
        <w:lastRenderedPageBreak/>
        <w:drawing>
          <wp:inline distT="0" distB="0" distL="0" distR="0" wp14:anchorId="1A82D454" wp14:editId="31A874ED">
            <wp:extent cx="2791025" cy="1539240"/>
            <wp:effectExtent l="0" t="0" r="9525" b="3810"/>
            <wp:docPr id="1381723345" name="Picture 4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08755" cy="1549018"/>
                    </a:xfrm>
                    <a:prstGeom prst="rect">
                      <a:avLst/>
                    </a:prstGeom>
                    <a:noFill/>
                    <a:ln>
                      <a:noFill/>
                    </a:ln>
                  </pic:spPr>
                </pic:pic>
              </a:graphicData>
            </a:graphic>
          </wp:inline>
        </w:drawing>
      </w:r>
      <w:r w:rsidR="00DE79D2" w:rsidRPr="00256283">
        <w:rPr>
          <w:noProof/>
        </w:rPr>
        <w:drawing>
          <wp:inline distT="0" distB="0" distL="0" distR="0" wp14:anchorId="7E7C5874" wp14:editId="2C19DF03">
            <wp:extent cx="1844040" cy="1714405"/>
            <wp:effectExtent l="0" t="0" r="3810" b="635"/>
            <wp:docPr id="533528580" name="Picture 4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Imag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62739" cy="1731789"/>
                    </a:xfrm>
                    <a:prstGeom prst="rect">
                      <a:avLst/>
                    </a:prstGeom>
                    <a:noFill/>
                    <a:ln>
                      <a:noFill/>
                    </a:ln>
                  </pic:spPr>
                </pic:pic>
              </a:graphicData>
            </a:graphic>
          </wp:inline>
        </w:drawing>
      </w:r>
    </w:p>
    <w:p w14:paraId="34DFC840" w14:textId="0D059EA4" w:rsidR="00256283" w:rsidRDefault="00256283" w:rsidP="002A4E50">
      <w:pPr>
        <w:jc w:val="center"/>
      </w:pPr>
      <w:r w:rsidRPr="00256283">
        <w:rPr>
          <w:noProof/>
        </w:rPr>
        <w:drawing>
          <wp:inline distT="0" distB="0" distL="0" distR="0" wp14:anchorId="4A071D54" wp14:editId="78DCE79A">
            <wp:extent cx="1858658" cy="1548286"/>
            <wp:effectExtent l="0" t="0" r="8255" b="0"/>
            <wp:docPr id="1547507206" name="Picture 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Imag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69205" cy="1557072"/>
                    </a:xfrm>
                    <a:prstGeom prst="rect">
                      <a:avLst/>
                    </a:prstGeom>
                    <a:noFill/>
                    <a:ln>
                      <a:noFill/>
                    </a:ln>
                  </pic:spPr>
                </pic:pic>
              </a:graphicData>
            </a:graphic>
          </wp:inline>
        </w:drawing>
      </w:r>
    </w:p>
    <w:p w14:paraId="6BF5A743" w14:textId="77777777" w:rsidR="004C11F4" w:rsidRPr="00256283" w:rsidRDefault="004C11F4" w:rsidP="002A4E50">
      <w:pPr>
        <w:jc w:val="center"/>
      </w:pPr>
    </w:p>
    <w:p w14:paraId="08121F50" w14:textId="77777777" w:rsidR="00256283" w:rsidRPr="00256283" w:rsidRDefault="00256283" w:rsidP="00256283">
      <w:r w:rsidRPr="00256283">
        <w:t xml:space="preserve">Revenue is immediately </w:t>
      </w:r>
      <w:r w:rsidRPr="00256283">
        <w:rPr>
          <w:b/>
          <w:bCs/>
        </w:rPr>
        <w:t>spoken for</w:t>
      </w:r>
      <w:r w:rsidRPr="00256283">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0"/>
        <w:gridCol w:w="3060"/>
      </w:tblGrid>
      <w:tr w:rsidR="00256283" w:rsidRPr="00256283" w14:paraId="75D4B1E0" w14:textId="77777777" w:rsidTr="00D223DA">
        <w:trPr>
          <w:tblHeader/>
          <w:tblCellSpacing w:w="15" w:type="dxa"/>
        </w:trPr>
        <w:tc>
          <w:tcPr>
            <w:tcW w:w="3015" w:type="dxa"/>
            <w:vAlign w:val="center"/>
            <w:hideMark/>
          </w:tcPr>
          <w:p w14:paraId="3A47EE4B" w14:textId="77777777" w:rsidR="00256283" w:rsidRPr="00256283" w:rsidRDefault="00256283" w:rsidP="00256283">
            <w:pPr>
              <w:rPr>
                <w:b/>
                <w:bCs/>
              </w:rPr>
            </w:pPr>
            <w:r w:rsidRPr="00256283">
              <w:rPr>
                <w:b/>
                <w:bCs/>
              </w:rPr>
              <w:t>Allocation</w:t>
            </w:r>
          </w:p>
        </w:tc>
        <w:tc>
          <w:tcPr>
            <w:tcW w:w="3015" w:type="dxa"/>
            <w:vAlign w:val="center"/>
            <w:hideMark/>
          </w:tcPr>
          <w:p w14:paraId="748D8FDB" w14:textId="77777777" w:rsidR="00256283" w:rsidRPr="00256283" w:rsidRDefault="00256283" w:rsidP="00256283">
            <w:pPr>
              <w:rPr>
                <w:b/>
                <w:bCs/>
              </w:rPr>
            </w:pPr>
            <w:r w:rsidRPr="00256283">
              <w:rPr>
                <w:b/>
                <w:bCs/>
              </w:rPr>
              <w:t>Typical Share</w:t>
            </w:r>
          </w:p>
        </w:tc>
      </w:tr>
      <w:tr w:rsidR="00256283" w:rsidRPr="00256283" w14:paraId="5CF0C225" w14:textId="77777777" w:rsidTr="00D223DA">
        <w:trPr>
          <w:tblCellSpacing w:w="15" w:type="dxa"/>
        </w:trPr>
        <w:tc>
          <w:tcPr>
            <w:tcW w:w="3015" w:type="dxa"/>
            <w:vAlign w:val="center"/>
            <w:hideMark/>
          </w:tcPr>
          <w:p w14:paraId="7BB8DF2C" w14:textId="77777777" w:rsidR="00256283" w:rsidRPr="00256283" w:rsidRDefault="00256283" w:rsidP="00256283">
            <w:r w:rsidRPr="00256283">
              <w:t>Living wages &amp; care</w:t>
            </w:r>
          </w:p>
        </w:tc>
        <w:tc>
          <w:tcPr>
            <w:tcW w:w="3015" w:type="dxa"/>
            <w:vAlign w:val="center"/>
            <w:hideMark/>
          </w:tcPr>
          <w:p w14:paraId="7E56A479" w14:textId="77777777" w:rsidR="00256283" w:rsidRPr="00256283" w:rsidRDefault="00256283" w:rsidP="00256283">
            <w:r w:rsidRPr="00256283">
              <w:t>First claim</w:t>
            </w:r>
          </w:p>
        </w:tc>
      </w:tr>
      <w:tr w:rsidR="00256283" w:rsidRPr="00256283" w14:paraId="42F45CBC" w14:textId="77777777" w:rsidTr="00D223DA">
        <w:trPr>
          <w:tblCellSpacing w:w="15" w:type="dxa"/>
        </w:trPr>
        <w:tc>
          <w:tcPr>
            <w:tcW w:w="3015" w:type="dxa"/>
            <w:vAlign w:val="center"/>
            <w:hideMark/>
          </w:tcPr>
          <w:p w14:paraId="1B54FFF4" w14:textId="77777777" w:rsidR="00256283" w:rsidRPr="00256283" w:rsidRDefault="00256283" w:rsidP="00256283">
            <w:r w:rsidRPr="00256283">
              <w:t>Community reinvestment</w:t>
            </w:r>
          </w:p>
        </w:tc>
        <w:tc>
          <w:tcPr>
            <w:tcW w:w="3015" w:type="dxa"/>
            <w:vAlign w:val="center"/>
            <w:hideMark/>
          </w:tcPr>
          <w:p w14:paraId="26EBE672" w14:textId="77777777" w:rsidR="00256283" w:rsidRPr="00256283" w:rsidRDefault="00256283" w:rsidP="00256283">
            <w:r w:rsidRPr="00256283">
              <w:t>Mandatory</w:t>
            </w:r>
          </w:p>
        </w:tc>
      </w:tr>
      <w:tr w:rsidR="00256283" w:rsidRPr="00256283" w14:paraId="58017DDE" w14:textId="77777777" w:rsidTr="00D223DA">
        <w:trPr>
          <w:tblCellSpacing w:w="15" w:type="dxa"/>
        </w:trPr>
        <w:tc>
          <w:tcPr>
            <w:tcW w:w="3015" w:type="dxa"/>
            <w:vAlign w:val="center"/>
            <w:hideMark/>
          </w:tcPr>
          <w:p w14:paraId="3396706A" w14:textId="77777777" w:rsidR="00256283" w:rsidRPr="00256283" w:rsidRDefault="00256283" w:rsidP="00256283">
            <w:r w:rsidRPr="00256283">
              <w:t>Ecological regeneration</w:t>
            </w:r>
          </w:p>
        </w:tc>
        <w:tc>
          <w:tcPr>
            <w:tcW w:w="3015" w:type="dxa"/>
            <w:vAlign w:val="center"/>
            <w:hideMark/>
          </w:tcPr>
          <w:p w14:paraId="2D635D5D" w14:textId="77777777" w:rsidR="00256283" w:rsidRPr="00256283" w:rsidRDefault="00256283" w:rsidP="00256283">
            <w:r w:rsidRPr="00256283">
              <w:t>Non-negotiable</w:t>
            </w:r>
          </w:p>
        </w:tc>
      </w:tr>
      <w:tr w:rsidR="00256283" w:rsidRPr="00256283" w14:paraId="110F5090" w14:textId="77777777" w:rsidTr="00D223DA">
        <w:trPr>
          <w:tblCellSpacing w:w="15" w:type="dxa"/>
        </w:trPr>
        <w:tc>
          <w:tcPr>
            <w:tcW w:w="3015" w:type="dxa"/>
            <w:vAlign w:val="center"/>
            <w:hideMark/>
          </w:tcPr>
          <w:p w14:paraId="4C46999F" w14:textId="77777777" w:rsidR="00256283" w:rsidRPr="00256283" w:rsidRDefault="00256283" w:rsidP="00256283">
            <w:r w:rsidRPr="00256283">
              <w:t>Reserves (future shocks)</w:t>
            </w:r>
          </w:p>
        </w:tc>
        <w:tc>
          <w:tcPr>
            <w:tcW w:w="3015" w:type="dxa"/>
            <w:vAlign w:val="center"/>
            <w:hideMark/>
          </w:tcPr>
          <w:p w14:paraId="4B8038C9" w14:textId="77777777" w:rsidR="00256283" w:rsidRPr="00256283" w:rsidRDefault="00256283" w:rsidP="00256283">
            <w:r w:rsidRPr="00256283">
              <w:t>Required</w:t>
            </w:r>
          </w:p>
        </w:tc>
      </w:tr>
      <w:tr w:rsidR="00256283" w:rsidRPr="00256283" w14:paraId="0AC86F17" w14:textId="77777777" w:rsidTr="00D223DA">
        <w:trPr>
          <w:tblCellSpacing w:w="15" w:type="dxa"/>
        </w:trPr>
        <w:tc>
          <w:tcPr>
            <w:tcW w:w="3015" w:type="dxa"/>
            <w:vAlign w:val="center"/>
            <w:hideMark/>
          </w:tcPr>
          <w:p w14:paraId="13925A1D" w14:textId="77777777" w:rsidR="00256283" w:rsidRPr="00256283" w:rsidRDefault="00256283" w:rsidP="00256283">
            <w:r w:rsidRPr="00256283">
              <w:t>Collective surplus</w:t>
            </w:r>
          </w:p>
        </w:tc>
        <w:tc>
          <w:tcPr>
            <w:tcW w:w="3015" w:type="dxa"/>
            <w:vAlign w:val="center"/>
            <w:hideMark/>
          </w:tcPr>
          <w:p w14:paraId="7097CE0B" w14:textId="77777777" w:rsidR="00256283" w:rsidRPr="00256283" w:rsidRDefault="00256283" w:rsidP="00256283">
            <w:r w:rsidRPr="00256283">
              <w:t>Democratically decided</w:t>
            </w:r>
          </w:p>
        </w:tc>
      </w:tr>
    </w:tbl>
    <w:p w14:paraId="465A78D5" w14:textId="77777777" w:rsidR="00256283" w:rsidRPr="00256283" w:rsidRDefault="00256283" w:rsidP="00256283">
      <w:r w:rsidRPr="00256283">
        <w:rPr>
          <w:rFonts w:ascii="Segoe UI Emoji" w:hAnsi="Segoe UI Emoji" w:cs="Segoe UI Emoji"/>
        </w:rPr>
        <w:t>📌</w:t>
      </w:r>
      <w:r w:rsidRPr="00256283">
        <w:t xml:space="preserve"> </w:t>
      </w:r>
      <w:r w:rsidRPr="00256283">
        <w:rPr>
          <w:b/>
          <w:bCs/>
        </w:rPr>
        <w:t>Key inversion</w:t>
      </w:r>
    </w:p>
    <w:p w14:paraId="17DA550E" w14:textId="77777777" w:rsidR="00256283" w:rsidRPr="00256283" w:rsidRDefault="00256283" w:rsidP="00256283">
      <w:r w:rsidRPr="00256283">
        <w:t>Profit is not what remains after costs —</w:t>
      </w:r>
      <w:r w:rsidRPr="00256283">
        <w:br/>
      </w:r>
      <w:r w:rsidRPr="00256283">
        <w:rPr>
          <w:b/>
          <w:bCs/>
        </w:rPr>
        <w:t>Care is what remains after revenue arrives.</w:t>
      </w:r>
    </w:p>
    <w:p w14:paraId="2DFDAD1D" w14:textId="77777777" w:rsidR="00256283" w:rsidRPr="00256283" w:rsidRDefault="00000000" w:rsidP="00256283">
      <w:r>
        <w:pict w14:anchorId="0DFD0845">
          <v:rect id="_x0000_i1062" style="width:0;height:1.5pt" o:hralign="center" o:hrstd="t" o:hr="t" fillcolor="#a0a0a0" stroked="f"/>
        </w:pict>
      </w:r>
    </w:p>
    <w:p w14:paraId="77E6FFC2" w14:textId="77777777" w:rsidR="00256283" w:rsidRPr="00256283" w:rsidRDefault="00256283" w:rsidP="00256283">
      <w:pPr>
        <w:rPr>
          <w:b/>
          <w:bCs/>
        </w:rPr>
      </w:pPr>
      <w:r w:rsidRPr="00256283">
        <w:rPr>
          <w:b/>
          <w:bCs/>
        </w:rPr>
        <w:t>5. Time Horizon Shift: From Quarterly to Seventh Generation</w:t>
      </w:r>
    </w:p>
    <w:p w14:paraId="73EEA797" w14:textId="77777777" w:rsidR="00256283" w:rsidRPr="00256283" w:rsidRDefault="00256283" w:rsidP="00256283">
      <w:r w:rsidRPr="00256283">
        <w:t>Under Pachamama-aligned logic:</w:t>
      </w:r>
    </w:p>
    <w:p w14:paraId="25A03E46" w14:textId="77777777" w:rsidR="00256283" w:rsidRPr="00256283" w:rsidRDefault="00256283" w:rsidP="00256283">
      <w:pPr>
        <w:numPr>
          <w:ilvl w:val="0"/>
          <w:numId w:val="43"/>
        </w:numPr>
      </w:pPr>
      <w:r w:rsidRPr="00256283">
        <w:t>Revenue is evaluated over:</w:t>
      </w:r>
    </w:p>
    <w:p w14:paraId="0F81C4FF" w14:textId="77777777" w:rsidR="00256283" w:rsidRPr="00256283" w:rsidRDefault="00256283" w:rsidP="00256283">
      <w:pPr>
        <w:numPr>
          <w:ilvl w:val="1"/>
          <w:numId w:val="43"/>
        </w:numPr>
      </w:pPr>
      <w:r w:rsidRPr="00256283">
        <w:t>ecosystems</w:t>
      </w:r>
    </w:p>
    <w:p w14:paraId="006F1BA5" w14:textId="77777777" w:rsidR="00256283" w:rsidRPr="00256283" w:rsidRDefault="00256283" w:rsidP="00256283">
      <w:pPr>
        <w:numPr>
          <w:ilvl w:val="1"/>
          <w:numId w:val="43"/>
        </w:numPr>
      </w:pPr>
      <w:r w:rsidRPr="00256283">
        <w:t>cultural continuity</w:t>
      </w:r>
    </w:p>
    <w:p w14:paraId="4184347A" w14:textId="77777777" w:rsidR="00256283" w:rsidRPr="00256283" w:rsidRDefault="00256283" w:rsidP="00256283">
      <w:pPr>
        <w:numPr>
          <w:ilvl w:val="1"/>
          <w:numId w:val="43"/>
        </w:numPr>
      </w:pPr>
      <w:r w:rsidRPr="00256283">
        <w:lastRenderedPageBreak/>
        <w:t>unborn members</w:t>
      </w:r>
    </w:p>
    <w:p w14:paraId="07DDF442" w14:textId="77777777" w:rsidR="00256283" w:rsidRPr="00256283" w:rsidRDefault="00256283" w:rsidP="00256283">
      <w:pPr>
        <w:numPr>
          <w:ilvl w:val="0"/>
          <w:numId w:val="43"/>
        </w:numPr>
      </w:pPr>
      <w:r w:rsidRPr="00256283">
        <w:t xml:space="preserve">Fast money is </w:t>
      </w:r>
      <w:r w:rsidRPr="00256283">
        <w:rPr>
          <w:b/>
          <w:bCs/>
        </w:rPr>
        <w:t>high-risk money</w:t>
      </w:r>
    </w:p>
    <w:p w14:paraId="68F02EF0" w14:textId="77777777" w:rsidR="00256283" w:rsidRPr="00256283" w:rsidRDefault="00256283" w:rsidP="00256283">
      <w:pPr>
        <w:numPr>
          <w:ilvl w:val="0"/>
          <w:numId w:val="43"/>
        </w:numPr>
      </w:pPr>
      <w:r w:rsidRPr="00256283">
        <w:t xml:space="preserve">Slow revenue is </w:t>
      </w:r>
      <w:r w:rsidRPr="00256283">
        <w:rPr>
          <w:i/>
          <w:iCs/>
        </w:rPr>
        <w:t>trusted revenue</w:t>
      </w:r>
    </w:p>
    <w:p w14:paraId="61459868" w14:textId="77777777" w:rsidR="00256283" w:rsidRPr="00256283" w:rsidRDefault="00256283" w:rsidP="00256283">
      <w:r w:rsidRPr="00256283">
        <w:rPr>
          <w:rFonts w:ascii="Segoe UI Emoji" w:hAnsi="Segoe UI Emoji" w:cs="Segoe UI Emoji"/>
        </w:rPr>
        <w:t>📌</w:t>
      </w:r>
      <w:r w:rsidRPr="00256283">
        <w:t xml:space="preserve"> This introduces </w:t>
      </w:r>
      <w:r w:rsidRPr="00256283">
        <w:rPr>
          <w:b/>
          <w:bCs/>
        </w:rPr>
        <w:t>temporal executive control</w:t>
      </w:r>
      <w:r w:rsidRPr="00256283">
        <w:t>:</w:t>
      </w:r>
    </w:p>
    <w:p w14:paraId="45F4CB36" w14:textId="77777777" w:rsidR="00256283" w:rsidRPr="00256283" w:rsidRDefault="00256283" w:rsidP="00256283">
      <w:r w:rsidRPr="00256283">
        <w:t>Decisions must be defensible to people who cannot vote yet.</w:t>
      </w:r>
    </w:p>
    <w:p w14:paraId="5B24B301" w14:textId="77777777" w:rsidR="00256283" w:rsidRPr="00256283" w:rsidRDefault="00000000" w:rsidP="00256283">
      <w:r>
        <w:pict w14:anchorId="3F32EFFF">
          <v:rect id="_x0000_i1063" style="width:0;height:1.5pt" o:hralign="center" o:hrstd="t" o:hr="t" fillcolor="#a0a0a0" stroked="f"/>
        </w:pict>
      </w:r>
    </w:p>
    <w:p w14:paraId="29F405C8" w14:textId="77777777" w:rsidR="00256283" w:rsidRPr="00256283" w:rsidRDefault="00256283" w:rsidP="00256283">
      <w:pPr>
        <w:rPr>
          <w:b/>
          <w:bCs/>
        </w:rPr>
      </w:pPr>
      <w:r w:rsidRPr="00256283">
        <w:rPr>
          <w:b/>
          <w:bCs/>
        </w:rPr>
        <w:t>6. The New Revenue Streams Block (Rewrite)</w:t>
      </w:r>
    </w:p>
    <w:p w14:paraId="118E8A06" w14:textId="77777777" w:rsidR="00256283" w:rsidRPr="00256283" w:rsidRDefault="00256283" w:rsidP="00256283">
      <w:r w:rsidRPr="00256283">
        <w:t xml:space="preserve">Here is how the </w:t>
      </w:r>
      <w:r w:rsidRPr="00256283">
        <w:rPr>
          <w:b/>
          <w:bCs/>
        </w:rPr>
        <w:t>BMC Revenue Streams box would literally read</w:t>
      </w:r>
      <w:r w:rsidRPr="00256283">
        <w:t>:</w:t>
      </w:r>
    </w:p>
    <w:p w14:paraId="2451BCC8" w14:textId="77777777" w:rsidR="00256283" w:rsidRPr="00256283" w:rsidRDefault="00256283" w:rsidP="00256283">
      <w:r w:rsidRPr="00256283">
        <w:rPr>
          <w:b/>
          <w:bCs/>
        </w:rPr>
        <w:t>Revenue Streams</w:t>
      </w:r>
      <w:r w:rsidRPr="00256283">
        <w:br/>
        <w:t>Life-sustaining value flows that ensure:</w:t>
      </w:r>
    </w:p>
    <w:p w14:paraId="6EC40BC3" w14:textId="77777777" w:rsidR="00256283" w:rsidRPr="00256283" w:rsidRDefault="00256283" w:rsidP="00256283">
      <w:pPr>
        <w:numPr>
          <w:ilvl w:val="0"/>
          <w:numId w:val="44"/>
        </w:numPr>
      </w:pPr>
      <w:r w:rsidRPr="00256283">
        <w:t>dignified livelihoods for members</w:t>
      </w:r>
    </w:p>
    <w:p w14:paraId="72042023" w14:textId="77777777" w:rsidR="00256283" w:rsidRPr="00256283" w:rsidRDefault="00256283" w:rsidP="00256283">
      <w:pPr>
        <w:numPr>
          <w:ilvl w:val="0"/>
          <w:numId w:val="44"/>
        </w:numPr>
      </w:pPr>
      <w:r w:rsidRPr="00256283">
        <w:t>resilience of the community</w:t>
      </w:r>
    </w:p>
    <w:p w14:paraId="2351D8ED" w14:textId="77777777" w:rsidR="00256283" w:rsidRPr="00256283" w:rsidRDefault="00256283" w:rsidP="00256283">
      <w:pPr>
        <w:numPr>
          <w:ilvl w:val="0"/>
          <w:numId w:val="44"/>
        </w:numPr>
      </w:pPr>
      <w:r w:rsidRPr="00256283">
        <w:t>regeneration of land and ecosystems</w:t>
      </w:r>
    </w:p>
    <w:p w14:paraId="15FBB978" w14:textId="77777777" w:rsidR="00256283" w:rsidRPr="00256283" w:rsidRDefault="00256283" w:rsidP="00256283">
      <w:pPr>
        <w:numPr>
          <w:ilvl w:val="0"/>
          <w:numId w:val="44"/>
        </w:numPr>
      </w:pPr>
      <w:r w:rsidRPr="00256283">
        <w:t>continuity across generations</w:t>
      </w:r>
    </w:p>
    <w:p w14:paraId="7506DB00" w14:textId="77777777" w:rsidR="00256283" w:rsidRPr="00256283" w:rsidRDefault="00256283" w:rsidP="00256283">
      <w:r w:rsidRPr="00256283">
        <w:t>Revenue is capped by sufficiency, filtered by ethics,</w:t>
      </w:r>
      <w:r w:rsidRPr="00256283">
        <w:br/>
        <w:t>distributed by care, and governed democratically.</w:t>
      </w:r>
    </w:p>
    <w:p w14:paraId="230C87DD" w14:textId="77777777" w:rsidR="00256283" w:rsidRPr="00256283" w:rsidRDefault="00000000" w:rsidP="00256283">
      <w:r>
        <w:pict w14:anchorId="202DD491">
          <v:rect id="_x0000_i1064" style="width:0;height:1.5pt" o:hralign="center" o:hrstd="t" o:hr="t" fillcolor="#a0a0a0" stroked="f"/>
        </w:pict>
      </w:r>
    </w:p>
    <w:p w14:paraId="32C4DC50" w14:textId="77777777" w:rsidR="00256283" w:rsidRPr="00256283" w:rsidRDefault="00256283" w:rsidP="00256283">
      <w:pPr>
        <w:rPr>
          <w:b/>
          <w:bCs/>
        </w:rPr>
      </w:pPr>
      <w:r w:rsidRPr="00256283">
        <w:rPr>
          <w:b/>
          <w:bCs/>
        </w:rPr>
        <w:t>7. What This Forbids (Explicitly)</w:t>
      </w:r>
    </w:p>
    <w:p w14:paraId="4544B74A" w14:textId="77777777" w:rsidR="00256283" w:rsidRPr="00256283" w:rsidRDefault="00256283" w:rsidP="00256283">
      <w:r w:rsidRPr="00256283">
        <w:t xml:space="preserve">A Pachamama-aligned cooperative </w:t>
      </w:r>
      <w:r w:rsidRPr="00256283">
        <w:rPr>
          <w:b/>
          <w:bCs/>
        </w:rPr>
        <w:t>cannot</w:t>
      </w:r>
      <w:r w:rsidRPr="00256283">
        <w:t xml:space="preserve"> rely on:</w:t>
      </w:r>
    </w:p>
    <w:p w14:paraId="78385DA2" w14:textId="77777777" w:rsidR="00256283" w:rsidRPr="00256283" w:rsidRDefault="00256283" w:rsidP="00256283">
      <w:pPr>
        <w:numPr>
          <w:ilvl w:val="0"/>
          <w:numId w:val="45"/>
        </w:numPr>
      </w:pPr>
      <w:r w:rsidRPr="00256283">
        <w:t>Planned obsolescence</w:t>
      </w:r>
    </w:p>
    <w:p w14:paraId="256D0232" w14:textId="77777777" w:rsidR="00256283" w:rsidRPr="00256283" w:rsidRDefault="00256283" w:rsidP="00256283">
      <w:pPr>
        <w:numPr>
          <w:ilvl w:val="0"/>
          <w:numId w:val="45"/>
        </w:numPr>
      </w:pPr>
      <w:r w:rsidRPr="00256283">
        <w:t>Attention extraction</w:t>
      </w:r>
    </w:p>
    <w:p w14:paraId="61F9F2D5" w14:textId="77777777" w:rsidR="00256283" w:rsidRPr="00256283" w:rsidRDefault="00256283" w:rsidP="00256283">
      <w:pPr>
        <w:numPr>
          <w:ilvl w:val="0"/>
          <w:numId w:val="45"/>
        </w:numPr>
      </w:pPr>
      <w:r w:rsidRPr="00256283">
        <w:t>Debt traps</w:t>
      </w:r>
    </w:p>
    <w:p w14:paraId="4CE5B7D6" w14:textId="77777777" w:rsidR="00256283" w:rsidRPr="00256283" w:rsidRDefault="00256283" w:rsidP="00256283">
      <w:pPr>
        <w:numPr>
          <w:ilvl w:val="0"/>
          <w:numId w:val="45"/>
        </w:numPr>
      </w:pPr>
      <w:r w:rsidRPr="00256283">
        <w:t>Artificial scarcity</w:t>
      </w:r>
    </w:p>
    <w:p w14:paraId="23CA5A25" w14:textId="77777777" w:rsidR="00256283" w:rsidRPr="00256283" w:rsidRDefault="00256283" w:rsidP="00256283">
      <w:pPr>
        <w:numPr>
          <w:ilvl w:val="0"/>
          <w:numId w:val="45"/>
        </w:numPr>
      </w:pPr>
      <w:r w:rsidRPr="00256283">
        <w:t>Externalized ecological harm</w:t>
      </w:r>
    </w:p>
    <w:p w14:paraId="24F10945" w14:textId="77777777" w:rsidR="00256283" w:rsidRPr="00256283" w:rsidRDefault="00256283" w:rsidP="00256283">
      <w:pPr>
        <w:numPr>
          <w:ilvl w:val="0"/>
          <w:numId w:val="45"/>
        </w:numPr>
      </w:pPr>
      <w:r w:rsidRPr="00256283">
        <w:t>Growth-dependent survival</w:t>
      </w:r>
    </w:p>
    <w:p w14:paraId="4DFD6F03" w14:textId="77777777" w:rsidR="00256283" w:rsidRPr="00256283" w:rsidRDefault="00256283" w:rsidP="00256283">
      <w:r w:rsidRPr="00256283">
        <w:t xml:space="preserve">If the model requires these → </w:t>
      </w:r>
      <w:r w:rsidRPr="00256283">
        <w:rPr>
          <w:b/>
          <w:bCs/>
        </w:rPr>
        <w:t>the model is invalid</w:t>
      </w:r>
      <w:r w:rsidRPr="00256283">
        <w:t>, not “challenging.”</w:t>
      </w:r>
    </w:p>
    <w:p w14:paraId="0E98A2DB" w14:textId="77777777" w:rsidR="00256283" w:rsidRPr="00256283" w:rsidRDefault="00000000" w:rsidP="00256283">
      <w:r>
        <w:pict w14:anchorId="19408ABB">
          <v:rect id="_x0000_i1065" style="width:0;height:1.5pt" o:hralign="center" o:hrstd="t" o:hr="t" fillcolor="#a0a0a0" stroked="f"/>
        </w:pict>
      </w:r>
    </w:p>
    <w:p w14:paraId="1C899839" w14:textId="77777777" w:rsidR="00042CCB" w:rsidRDefault="00042CCB">
      <w:pPr>
        <w:rPr>
          <w:b/>
          <w:bCs/>
        </w:rPr>
      </w:pPr>
      <w:r>
        <w:rPr>
          <w:b/>
          <w:bCs/>
        </w:rPr>
        <w:br w:type="page"/>
      </w:r>
    </w:p>
    <w:p w14:paraId="10AC5A18" w14:textId="21FDB15A" w:rsidR="00256283" w:rsidRPr="00256283" w:rsidRDefault="00256283" w:rsidP="00256283">
      <w:pPr>
        <w:rPr>
          <w:b/>
          <w:bCs/>
        </w:rPr>
      </w:pPr>
      <w:r w:rsidRPr="00256283">
        <w:rPr>
          <w:b/>
          <w:bCs/>
        </w:rPr>
        <w:lastRenderedPageBreak/>
        <w:t>8. Why This Is Radically Practical (Not Utopian)</w:t>
      </w:r>
    </w:p>
    <w:p w14:paraId="3F08F67A" w14:textId="77777777" w:rsidR="00256283" w:rsidRPr="00256283" w:rsidRDefault="00256283" w:rsidP="00256283">
      <w:r w:rsidRPr="00256283">
        <w:t>Organizations aligned this way tend to show:</w:t>
      </w:r>
    </w:p>
    <w:p w14:paraId="55E48328" w14:textId="77777777" w:rsidR="00256283" w:rsidRPr="00256283" w:rsidRDefault="00256283" w:rsidP="00256283">
      <w:pPr>
        <w:numPr>
          <w:ilvl w:val="0"/>
          <w:numId w:val="46"/>
        </w:numPr>
      </w:pPr>
      <w:r w:rsidRPr="00256283">
        <w:t>Lower volatility</w:t>
      </w:r>
    </w:p>
    <w:p w14:paraId="3A887165" w14:textId="77777777" w:rsidR="00256283" w:rsidRPr="00256283" w:rsidRDefault="00256283" w:rsidP="00256283">
      <w:pPr>
        <w:numPr>
          <w:ilvl w:val="0"/>
          <w:numId w:val="46"/>
        </w:numPr>
      </w:pPr>
      <w:r w:rsidRPr="00256283">
        <w:t>Lower burnout</w:t>
      </w:r>
    </w:p>
    <w:p w14:paraId="1F72FDB2" w14:textId="77777777" w:rsidR="00256283" w:rsidRPr="00256283" w:rsidRDefault="00256283" w:rsidP="00256283">
      <w:pPr>
        <w:numPr>
          <w:ilvl w:val="0"/>
          <w:numId w:val="46"/>
        </w:numPr>
      </w:pPr>
      <w:r w:rsidRPr="00256283">
        <w:t>Higher trust</w:t>
      </w:r>
    </w:p>
    <w:p w14:paraId="197B4C84" w14:textId="77777777" w:rsidR="00256283" w:rsidRPr="00256283" w:rsidRDefault="00256283" w:rsidP="00256283">
      <w:pPr>
        <w:numPr>
          <w:ilvl w:val="0"/>
          <w:numId w:val="46"/>
        </w:numPr>
      </w:pPr>
      <w:r w:rsidRPr="00256283">
        <w:t>Stronger local resilience</w:t>
      </w:r>
    </w:p>
    <w:p w14:paraId="2A3315EF" w14:textId="77777777" w:rsidR="00256283" w:rsidRPr="00256283" w:rsidRDefault="00256283" w:rsidP="00256283">
      <w:pPr>
        <w:numPr>
          <w:ilvl w:val="0"/>
          <w:numId w:val="46"/>
        </w:numPr>
      </w:pPr>
      <w:r w:rsidRPr="00256283">
        <w:t>Moral legitimacy during crisis</w:t>
      </w:r>
    </w:p>
    <w:p w14:paraId="04DD2B39" w14:textId="77777777" w:rsidR="00256283" w:rsidRPr="00256283" w:rsidRDefault="00256283" w:rsidP="00256283">
      <w:r w:rsidRPr="00256283">
        <w:t xml:space="preserve">They fail </w:t>
      </w:r>
      <w:r w:rsidRPr="00256283">
        <w:rPr>
          <w:b/>
          <w:bCs/>
        </w:rPr>
        <w:t>less catastrophically</w:t>
      </w:r>
      <w:r w:rsidRPr="00256283">
        <w:t xml:space="preserve"> because they never bet everything on growth.</w:t>
      </w:r>
    </w:p>
    <w:p w14:paraId="33CFE26E" w14:textId="77777777" w:rsidR="00256283" w:rsidRPr="00256283" w:rsidRDefault="00000000" w:rsidP="00256283">
      <w:r>
        <w:pict w14:anchorId="5C16E96B">
          <v:rect id="_x0000_i1066" style="width:0;height:1.5pt" o:hralign="center" o:hrstd="t" o:hr="t" fillcolor="#a0a0a0" stroked="f"/>
        </w:pict>
      </w:r>
    </w:p>
    <w:p w14:paraId="492E5CB1" w14:textId="77777777" w:rsidR="00256283" w:rsidRPr="00256283" w:rsidRDefault="00256283" w:rsidP="00256283">
      <w:pPr>
        <w:rPr>
          <w:b/>
          <w:bCs/>
        </w:rPr>
      </w:pPr>
      <w:r w:rsidRPr="00256283">
        <w:rPr>
          <w:b/>
          <w:bCs/>
        </w:rPr>
        <w:t>9. One-Sentence Summary</w:t>
      </w:r>
    </w:p>
    <w:p w14:paraId="12A6DE20" w14:textId="77777777" w:rsidR="00256283" w:rsidRPr="00256283" w:rsidRDefault="00256283" w:rsidP="00256283">
      <w:r w:rsidRPr="00256283">
        <w:t>In a cooperative–collective–Pachamama model,</w:t>
      </w:r>
      <w:r w:rsidRPr="00256283">
        <w:br/>
      </w:r>
      <w:r w:rsidRPr="00256283">
        <w:rPr>
          <w:b/>
          <w:bCs/>
        </w:rPr>
        <w:t>revenue is not extracted — it is welcomed, guided, shared, and returned.</w:t>
      </w:r>
    </w:p>
    <w:p w14:paraId="26A433B7" w14:textId="77777777" w:rsidR="00256283" w:rsidRPr="00256283" w:rsidRDefault="00000000" w:rsidP="00256283">
      <w:r>
        <w:pict w14:anchorId="7605A4A1">
          <v:rect id="_x0000_i1067" style="width:0;height:1.5pt" o:hralign="center" o:hrstd="t" o:hr="t" fillcolor="#a0a0a0" stroked="f"/>
        </w:pict>
      </w:r>
    </w:p>
    <w:p w14:paraId="241AFE88" w14:textId="04C28448" w:rsidR="00256283" w:rsidRDefault="00256283" w:rsidP="004C11F4">
      <w:pPr>
        <w:pStyle w:val="Heading2"/>
      </w:pPr>
      <w:bookmarkStart w:id="4" w:name="_Toc222559071"/>
      <w:r>
        <w:t xml:space="preserve">Prompt: </w:t>
      </w:r>
      <w:r w:rsidRPr="00256283">
        <w:t>Issues of competition with other organizations, retirement of employees, and inflation must be accommodated.</w:t>
      </w:r>
      <w:r w:rsidR="004C11F4">
        <w:t xml:space="preserve"> </w:t>
      </w:r>
      <w:r w:rsidRPr="00256283">
        <w:t>How?</w:t>
      </w:r>
      <w:bookmarkEnd w:id="4"/>
    </w:p>
    <w:p w14:paraId="147E8638" w14:textId="435DBB6F" w:rsidR="00256283" w:rsidRDefault="0068125A">
      <w:r w:rsidRPr="0068125A">
        <w:rPr>
          <w:b/>
          <w:bCs/>
          <w:i/>
          <w:iCs/>
        </w:rPr>
        <w:t>Response:</w:t>
      </w:r>
    </w:p>
    <w:p w14:paraId="66174DEF" w14:textId="77777777" w:rsidR="00256283" w:rsidRPr="00256283" w:rsidRDefault="00256283" w:rsidP="00256283">
      <w:r w:rsidRPr="00256283">
        <w:t xml:space="preserve">This is the </w:t>
      </w:r>
      <w:r w:rsidRPr="00256283">
        <w:rPr>
          <w:i/>
          <w:iCs/>
        </w:rPr>
        <w:t>right</w:t>
      </w:r>
      <w:r w:rsidRPr="00256283">
        <w:t xml:space="preserve"> stress test.</w:t>
      </w:r>
      <w:r w:rsidRPr="00256283">
        <w:br/>
        <w:t xml:space="preserve">A Pachamama-aligned cooperative model only matters if it </w:t>
      </w:r>
      <w:r w:rsidRPr="00256283">
        <w:rPr>
          <w:b/>
          <w:bCs/>
        </w:rPr>
        <w:t>survives competition, aging, and inflation without betraying its values</w:t>
      </w:r>
      <w:r w:rsidRPr="00256283">
        <w:t>.</w:t>
      </w:r>
    </w:p>
    <w:p w14:paraId="2715C42F" w14:textId="77777777" w:rsidR="00256283" w:rsidRPr="00256283" w:rsidRDefault="00256283" w:rsidP="00256283">
      <w:r w:rsidRPr="00256283">
        <w:t xml:space="preserve">Below is a </w:t>
      </w:r>
      <w:r w:rsidRPr="00256283">
        <w:rPr>
          <w:b/>
          <w:bCs/>
        </w:rPr>
        <w:t>pragmatic accommodation framework</w:t>
      </w:r>
      <w:r w:rsidRPr="00256283">
        <w:t xml:space="preserve"> that shows </w:t>
      </w:r>
      <w:r w:rsidRPr="00256283">
        <w:rPr>
          <w:i/>
          <w:iCs/>
        </w:rPr>
        <w:t>how these pressures are handled structurally</w:t>
      </w:r>
      <w:r w:rsidRPr="00256283">
        <w:t>, not hand-waved away.</w:t>
      </w:r>
    </w:p>
    <w:p w14:paraId="09140A4E" w14:textId="77777777" w:rsidR="00256283" w:rsidRPr="00256283" w:rsidRDefault="00000000" w:rsidP="00256283">
      <w:r>
        <w:pict w14:anchorId="53653D8E">
          <v:rect id="_x0000_i1068" style="width:0;height:1.5pt" o:hralign="center" o:hrstd="t" o:hr="t" fillcolor="#a0a0a0" stroked="f"/>
        </w:pict>
      </w:r>
    </w:p>
    <w:p w14:paraId="60DC13E6" w14:textId="77777777" w:rsidR="00256283" w:rsidRPr="00256283" w:rsidRDefault="00256283" w:rsidP="00256283">
      <w:pPr>
        <w:rPr>
          <w:b/>
          <w:bCs/>
        </w:rPr>
      </w:pPr>
      <w:r w:rsidRPr="00256283">
        <w:rPr>
          <w:b/>
          <w:bCs/>
        </w:rPr>
        <w:t>Accommodating Competition, Retirement, and Inflation</w:t>
      </w:r>
    </w:p>
    <w:p w14:paraId="75F435EB" w14:textId="77777777" w:rsidR="00256283" w:rsidRPr="00256283" w:rsidRDefault="00256283" w:rsidP="00256283">
      <w:pPr>
        <w:rPr>
          <w:b/>
          <w:bCs/>
        </w:rPr>
      </w:pPr>
      <w:r w:rsidRPr="00256283">
        <w:rPr>
          <w:b/>
          <w:bCs/>
          <w:i/>
          <w:iCs/>
        </w:rPr>
        <w:t>Within Cooperative / Collective + Pachamama Economics</w:t>
      </w:r>
    </w:p>
    <w:p w14:paraId="3A6CC6C1" w14:textId="0D11AD1E" w:rsidR="00256283" w:rsidRPr="00256283" w:rsidRDefault="00256283" w:rsidP="00256283">
      <w:r w:rsidRPr="00256283">
        <w:rPr>
          <w:noProof/>
        </w:rPr>
        <w:lastRenderedPageBreak/>
        <w:drawing>
          <wp:inline distT="0" distB="0" distL="0" distR="0" wp14:anchorId="6DF75C68" wp14:editId="650DE1F0">
            <wp:extent cx="2499360" cy="2210972"/>
            <wp:effectExtent l="0" t="0" r="0" b="0"/>
            <wp:docPr id="1638261301" name="Picture 5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07093" cy="2217813"/>
                    </a:xfrm>
                    <a:prstGeom prst="rect">
                      <a:avLst/>
                    </a:prstGeom>
                    <a:noFill/>
                    <a:ln>
                      <a:noFill/>
                    </a:ln>
                  </pic:spPr>
                </pic:pic>
              </a:graphicData>
            </a:graphic>
          </wp:inline>
        </w:drawing>
      </w:r>
      <w:r w:rsidR="00DE79D2" w:rsidRPr="00256283">
        <w:rPr>
          <w:noProof/>
        </w:rPr>
        <w:drawing>
          <wp:inline distT="0" distB="0" distL="0" distR="0" wp14:anchorId="1367C0C8" wp14:editId="0E5B6804">
            <wp:extent cx="3093720" cy="3093720"/>
            <wp:effectExtent l="0" t="0" r="0" b="0"/>
            <wp:docPr id="1024267147" name="Picture 5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descr="Ima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93720" cy="3093720"/>
                    </a:xfrm>
                    <a:prstGeom prst="rect">
                      <a:avLst/>
                    </a:prstGeom>
                    <a:noFill/>
                    <a:ln>
                      <a:noFill/>
                    </a:ln>
                  </pic:spPr>
                </pic:pic>
              </a:graphicData>
            </a:graphic>
          </wp:inline>
        </w:drawing>
      </w:r>
    </w:p>
    <w:p w14:paraId="7A11A2DE" w14:textId="77777777" w:rsidR="00256283" w:rsidRPr="00256283" w:rsidRDefault="00000000" w:rsidP="00256283">
      <w:r>
        <w:pict w14:anchorId="398EC823">
          <v:rect id="_x0000_i1069" style="width:0;height:1.5pt" o:hralign="center" o:hrstd="t" o:hr="t" fillcolor="#a0a0a0" stroked="f"/>
        </w:pict>
      </w:r>
    </w:p>
    <w:p w14:paraId="11A206CD" w14:textId="77777777" w:rsidR="00256283" w:rsidRPr="00256283" w:rsidRDefault="00256283" w:rsidP="00256283">
      <w:pPr>
        <w:rPr>
          <w:b/>
          <w:bCs/>
        </w:rPr>
      </w:pPr>
      <w:r w:rsidRPr="00256283">
        <w:rPr>
          <w:b/>
          <w:bCs/>
        </w:rPr>
        <w:t>1. Competition</w:t>
      </w:r>
    </w:p>
    <w:p w14:paraId="0FEBAC89" w14:textId="77777777" w:rsidR="00256283" w:rsidRPr="00256283" w:rsidRDefault="00256283" w:rsidP="00256283">
      <w:pPr>
        <w:rPr>
          <w:b/>
          <w:bCs/>
        </w:rPr>
      </w:pPr>
      <w:r w:rsidRPr="00256283">
        <w:rPr>
          <w:b/>
          <w:bCs/>
          <w:i/>
          <w:iCs/>
        </w:rPr>
        <w:t>From Market Combat to Ecological Fitness</w:t>
      </w:r>
    </w:p>
    <w:p w14:paraId="5F46B0E0" w14:textId="77777777" w:rsidR="00256283" w:rsidRPr="00256283" w:rsidRDefault="00256283" w:rsidP="00256283">
      <w:pPr>
        <w:rPr>
          <w:b/>
          <w:bCs/>
        </w:rPr>
      </w:pPr>
      <w:r w:rsidRPr="00256283">
        <w:rPr>
          <w:b/>
          <w:bCs/>
        </w:rPr>
        <w:t>The Problem</w:t>
      </w:r>
    </w:p>
    <w:p w14:paraId="35FC688D" w14:textId="77777777" w:rsidR="00256283" w:rsidRPr="00256283" w:rsidRDefault="00256283" w:rsidP="00256283">
      <w:r w:rsidRPr="00256283">
        <w:t>Traditional competition assumes:</w:t>
      </w:r>
    </w:p>
    <w:p w14:paraId="2F43C7A2" w14:textId="77777777" w:rsidR="00256283" w:rsidRPr="00256283" w:rsidRDefault="00256283" w:rsidP="00256283">
      <w:pPr>
        <w:numPr>
          <w:ilvl w:val="0"/>
          <w:numId w:val="48"/>
        </w:numPr>
      </w:pPr>
      <w:r w:rsidRPr="00256283">
        <w:t>Scarcity</w:t>
      </w:r>
    </w:p>
    <w:p w14:paraId="564E6698" w14:textId="77777777" w:rsidR="00256283" w:rsidRPr="00256283" w:rsidRDefault="00256283" w:rsidP="00256283">
      <w:pPr>
        <w:numPr>
          <w:ilvl w:val="0"/>
          <w:numId w:val="48"/>
        </w:numPr>
      </w:pPr>
      <w:r w:rsidRPr="00256283">
        <w:t>Winner-take-all dynamics</w:t>
      </w:r>
    </w:p>
    <w:p w14:paraId="18C2BFC5" w14:textId="77777777" w:rsidR="00256283" w:rsidRPr="00256283" w:rsidRDefault="00256283" w:rsidP="00256283">
      <w:pPr>
        <w:numPr>
          <w:ilvl w:val="0"/>
          <w:numId w:val="48"/>
        </w:numPr>
      </w:pPr>
      <w:r w:rsidRPr="00256283">
        <w:t>Price undercutting</w:t>
      </w:r>
    </w:p>
    <w:p w14:paraId="0243A749" w14:textId="77777777" w:rsidR="00256283" w:rsidRPr="00256283" w:rsidRDefault="00256283" w:rsidP="00256283">
      <w:pPr>
        <w:numPr>
          <w:ilvl w:val="0"/>
          <w:numId w:val="48"/>
        </w:numPr>
      </w:pPr>
      <w:r w:rsidRPr="00256283">
        <w:t>Externalization of costs</w:t>
      </w:r>
    </w:p>
    <w:p w14:paraId="78755044" w14:textId="77777777" w:rsidR="00256283" w:rsidRPr="00256283" w:rsidRDefault="00256283" w:rsidP="00256283">
      <w:r w:rsidRPr="00256283">
        <w:t xml:space="preserve">This </w:t>
      </w:r>
      <w:r w:rsidRPr="00256283">
        <w:rPr>
          <w:i/>
          <w:iCs/>
        </w:rPr>
        <w:t>will</w:t>
      </w:r>
      <w:r w:rsidRPr="00256283">
        <w:t xml:space="preserve"> destroy Pachamama-aligned values if adopted naively.</w:t>
      </w:r>
    </w:p>
    <w:p w14:paraId="47953C1D" w14:textId="77777777" w:rsidR="00256283" w:rsidRPr="00256283" w:rsidRDefault="00000000" w:rsidP="00256283">
      <w:r>
        <w:pict w14:anchorId="35A0A907">
          <v:rect id="_x0000_i1070" style="width:0;height:1.5pt" o:hralign="center" o:hrstd="t" o:hr="t" fillcolor="#a0a0a0" stroked="f"/>
        </w:pict>
      </w:r>
    </w:p>
    <w:p w14:paraId="432FF53C" w14:textId="77777777" w:rsidR="00256283" w:rsidRPr="00256283" w:rsidRDefault="00256283" w:rsidP="00256283">
      <w:pPr>
        <w:rPr>
          <w:b/>
          <w:bCs/>
        </w:rPr>
      </w:pPr>
      <w:r w:rsidRPr="00256283">
        <w:rPr>
          <w:b/>
          <w:bCs/>
        </w:rPr>
        <w:t>The Structural Solution: Competitive Sufficiency, Not Dominance</w:t>
      </w:r>
    </w:p>
    <w:p w14:paraId="21DFCA54" w14:textId="77777777" w:rsidR="00256283" w:rsidRPr="00256283" w:rsidRDefault="00256283" w:rsidP="00256283">
      <w:pPr>
        <w:rPr>
          <w:b/>
          <w:bCs/>
        </w:rPr>
      </w:pPr>
      <w:r w:rsidRPr="00256283">
        <w:rPr>
          <w:b/>
          <w:bCs/>
        </w:rPr>
        <w:t>A. Compete on Integrity, Not Price</w:t>
      </w:r>
    </w:p>
    <w:p w14:paraId="2161AF97" w14:textId="77777777" w:rsidR="00256283" w:rsidRPr="00256283" w:rsidRDefault="00256283" w:rsidP="00256283">
      <w:pPr>
        <w:numPr>
          <w:ilvl w:val="0"/>
          <w:numId w:val="49"/>
        </w:numPr>
      </w:pPr>
      <w:r w:rsidRPr="00256283">
        <w:t>Transparent pricing</w:t>
      </w:r>
    </w:p>
    <w:p w14:paraId="3B99FABD" w14:textId="77777777" w:rsidR="00256283" w:rsidRPr="00256283" w:rsidRDefault="00256283" w:rsidP="00256283">
      <w:pPr>
        <w:numPr>
          <w:ilvl w:val="0"/>
          <w:numId w:val="49"/>
        </w:numPr>
      </w:pPr>
      <w:r w:rsidRPr="00256283">
        <w:t>Ethical sourcing</w:t>
      </w:r>
    </w:p>
    <w:p w14:paraId="1D34F80F" w14:textId="77777777" w:rsidR="00256283" w:rsidRPr="00256283" w:rsidRDefault="00256283" w:rsidP="00256283">
      <w:pPr>
        <w:numPr>
          <w:ilvl w:val="0"/>
          <w:numId w:val="49"/>
        </w:numPr>
      </w:pPr>
      <w:r w:rsidRPr="00256283">
        <w:t>Durable products</w:t>
      </w:r>
    </w:p>
    <w:p w14:paraId="141D114C" w14:textId="77777777" w:rsidR="00256283" w:rsidRPr="00256283" w:rsidRDefault="00256283" w:rsidP="00256283">
      <w:pPr>
        <w:numPr>
          <w:ilvl w:val="0"/>
          <w:numId w:val="49"/>
        </w:numPr>
      </w:pPr>
      <w:r w:rsidRPr="00256283">
        <w:t>Community embeddedness</w:t>
      </w:r>
    </w:p>
    <w:p w14:paraId="3A2D4CC7" w14:textId="77777777" w:rsidR="00256283" w:rsidRPr="00256283" w:rsidRDefault="00256283" w:rsidP="00256283">
      <w:r w:rsidRPr="00256283">
        <w:t>This attracts:</w:t>
      </w:r>
    </w:p>
    <w:p w14:paraId="76E742A9" w14:textId="77777777" w:rsidR="00256283" w:rsidRPr="00256283" w:rsidRDefault="00256283" w:rsidP="00256283">
      <w:pPr>
        <w:numPr>
          <w:ilvl w:val="0"/>
          <w:numId w:val="50"/>
        </w:numPr>
      </w:pPr>
      <w:r w:rsidRPr="00256283">
        <w:t>Values-aligned customers</w:t>
      </w:r>
    </w:p>
    <w:p w14:paraId="20F53B77" w14:textId="77777777" w:rsidR="00256283" w:rsidRPr="00256283" w:rsidRDefault="00256283" w:rsidP="00256283">
      <w:pPr>
        <w:numPr>
          <w:ilvl w:val="0"/>
          <w:numId w:val="50"/>
        </w:numPr>
      </w:pPr>
      <w:r w:rsidRPr="00256283">
        <w:lastRenderedPageBreak/>
        <w:t>Long-term partners</w:t>
      </w:r>
    </w:p>
    <w:p w14:paraId="7AF7179F" w14:textId="77777777" w:rsidR="00256283" w:rsidRPr="00256283" w:rsidRDefault="00256283" w:rsidP="00256283">
      <w:pPr>
        <w:numPr>
          <w:ilvl w:val="0"/>
          <w:numId w:val="50"/>
        </w:numPr>
      </w:pPr>
      <w:r w:rsidRPr="00256283">
        <w:t>Patient capital</w:t>
      </w:r>
    </w:p>
    <w:p w14:paraId="74523554" w14:textId="77777777" w:rsidR="00256283" w:rsidRPr="00256283" w:rsidRDefault="00256283" w:rsidP="00256283">
      <w:pPr>
        <w:numPr>
          <w:ilvl w:val="0"/>
          <w:numId w:val="50"/>
        </w:numPr>
      </w:pPr>
      <w:r w:rsidRPr="00256283">
        <w:t>Institutional buyers</w:t>
      </w:r>
    </w:p>
    <w:p w14:paraId="10D4E06A" w14:textId="77777777" w:rsidR="00256283" w:rsidRPr="00256283" w:rsidRDefault="00256283" w:rsidP="00256283">
      <w:r w:rsidRPr="00256283">
        <w:rPr>
          <w:rFonts w:ascii="Segoe UI Emoji" w:hAnsi="Segoe UI Emoji" w:cs="Segoe UI Emoji"/>
        </w:rPr>
        <w:t>📌</w:t>
      </w:r>
      <w:r w:rsidRPr="00256283">
        <w:t xml:space="preserve"> </w:t>
      </w:r>
      <w:r w:rsidRPr="00256283">
        <w:rPr>
          <w:i/>
          <w:iCs/>
        </w:rPr>
        <w:t>The organization deliberately exits race-to-the-bottom markets.</w:t>
      </w:r>
    </w:p>
    <w:p w14:paraId="51B1F097" w14:textId="77777777" w:rsidR="00256283" w:rsidRPr="00256283" w:rsidRDefault="00000000" w:rsidP="00256283">
      <w:r>
        <w:pict w14:anchorId="6F8141DD">
          <v:rect id="_x0000_i1071" style="width:0;height:1.5pt" o:hralign="center" o:hrstd="t" o:hr="t" fillcolor="#a0a0a0" stroked="f"/>
        </w:pict>
      </w:r>
    </w:p>
    <w:p w14:paraId="32679F88" w14:textId="77777777" w:rsidR="00256283" w:rsidRPr="00256283" w:rsidRDefault="00256283" w:rsidP="00256283">
      <w:pPr>
        <w:rPr>
          <w:b/>
          <w:bCs/>
        </w:rPr>
      </w:pPr>
      <w:r w:rsidRPr="00256283">
        <w:rPr>
          <w:b/>
          <w:bCs/>
        </w:rPr>
        <w:t>B. Cooperate to Compete (Federation Logic)</w:t>
      </w:r>
    </w:p>
    <w:p w14:paraId="4C5FF39B" w14:textId="77777777" w:rsidR="00256283" w:rsidRPr="00256283" w:rsidRDefault="00256283" w:rsidP="00256283">
      <w:r w:rsidRPr="00256283">
        <w:t>Instead of isolated firms:</w:t>
      </w:r>
    </w:p>
    <w:p w14:paraId="18115AED" w14:textId="77777777" w:rsidR="00256283" w:rsidRPr="00256283" w:rsidRDefault="00256283" w:rsidP="00256283">
      <w:pPr>
        <w:numPr>
          <w:ilvl w:val="0"/>
          <w:numId w:val="51"/>
        </w:numPr>
      </w:pPr>
      <w:r w:rsidRPr="00256283">
        <w:t xml:space="preserve">Cooperatives form </w:t>
      </w:r>
      <w:r w:rsidRPr="00256283">
        <w:rPr>
          <w:b/>
          <w:bCs/>
        </w:rPr>
        <w:t>networks and federations</w:t>
      </w:r>
    </w:p>
    <w:p w14:paraId="6CD9F2DD" w14:textId="77777777" w:rsidR="00256283" w:rsidRPr="00256283" w:rsidRDefault="00256283" w:rsidP="00256283">
      <w:pPr>
        <w:numPr>
          <w:ilvl w:val="0"/>
          <w:numId w:val="51"/>
        </w:numPr>
      </w:pPr>
      <w:r w:rsidRPr="00256283">
        <w:t>Shared services:</w:t>
      </w:r>
    </w:p>
    <w:p w14:paraId="0046EE0B" w14:textId="77777777" w:rsidR="00256283" w:rsidRPr="00256283" w:rsidRDefault="00256283" w:rsidP="00256283">
      <w:pPr>
        <w:numPr>
          <w:ilvl w:val="1"/>
          <w:numId w:val="51"/>
        </w:numPr>
      </w:pPr>
      <w:r w:rsidRPr="00256283">
        <w:t>insurance</w:t>
      </w:r>
    </w:p>
    <w:p w14:paraId="3C26C2E2" w14:textId="77777777" w:rsidR="00256283" w:rsidRPr="00256283" w:rsidRDefault="00256283" w:rsidP="00256283">
      <w:pPr>
        <w:numPr>
          <w:ilvl w:val="1"/>
          <w:numId w:val="51"/>
        </w:numPr>
      </w:pPr>
      <w:r w:rsidRPr="00256283">
        <w:t>logistics</w:t>
      </w:r>
    </w:p>
    <w:p w14:paraId="360F3C5C" w14:textId="77777777" w:rsidR="00256283" w:rsidRPr="00256283" w:rsidRDefault="00256283" w:rsidP="00256283">
      <w:pPr>
        <w:numPr>
          <w:ilvl w:val="1"/>
          <w:numId w:val="51"/>
        </w:numPr>
      </w:pPr>
      <w:r w:rsidRPr="00256283">
        <w:t>accounting</w:t>
      </w:r>
    </w:p>
    <w:p w14:paraId="018B58A3" w14:textId="77777777" w:rsidR="00256283" w:rsidRPr="00256283" w:rsidRDefault="00256283" w:rsidP="00256283">
      <w:pPr>
        <w:numPr>
          <w:ilvl w:val="1"/>
          <w:numId w:val="51"/>
        </w:numPr>
      </w:pPr>
      <w:r w:rsidRPr="00256283">
        <w:t>R&amp;D</w:t>
      </w:r>
    </w:p>
    <w:p w14:paraId="59D41611" w14:textId="77777777" w:rsidR="00256283" w:rsidRPr="00256283" w:rsidRDefault="00256283" w:rsidP="00256283">
      <w:pPr>
        <w:numPr>
          <w:ilvl w:val="1"/>
          <w:numId w:val="51"/>
        </w:numPr>
      </w:pPr>
      <w:r w:rsidRPr="00256283">
        <w:t>legal defense</w:t>
      </w:r>
    </w:p>
    <w:p w14:paraId="385F7480" w14:textId="77777777" w:rsidR="00256283" w:rsidRPr="00256283" w:rsidRDefault="00256283" w:rsidP="00256283">
      <w:r w:rsidRPr="00256283">
        <w:t>This mirrors ecosystems:</w:t>
      </w:r>
    </w:p>
    <w:p w14:paraId="41052E23" w14:textId="77777777" w:rsidR="00256283" w:rsidRPr="00256283" w:rsidRDefault="00256283" w:rsidP="00256283">
      <w:r w:rsidRPr="00256283">
        <w:t xml:space="preserve">Species survive by </w:t>
      </w:r>
      <w:r w:rsidRPr="00256283">
        <w:rPr>
          <w:b/>
          <w:bCs/>
        </w:rPr>
        <w:t>niches + symbiosis</w:t>
      </w:r>
      <w:r w:rsidRPr="00256283">
        <w:t>, not by annihilation.</w:t>
      </w:r>
    </w:p>
    <w:p w14:paraId="7EC7D42C" w14:textId="77777777" w:rsidR="00256283" w:rsidRPr="00256283" w:rsidRDefault="00256283" w:rsidP="00256283">
      <w:r w:rsidRPr="00256283">
        <w:rPr>
          <w:rFonts w:ascii="Segoe UI Emoji" w:hAnsi="Segoe UI Emoji" w:cs="Segoe UI Emoji"/>
        </w:rPr>
        <w:t>📌</w:t>
      </w:r>
      <w:r w:rsidRPr="00256283">
        <w:t xml:space="preserve"> Competition happens </w:t>
      </w:r>
      <w:r w:rsidRPr="00256283">
        <w:rPr>
          <w:i/>
          <w:iCs/>
        </w:rPr>
        <w:t>between ecosystems</w:t>
      </w:r>
      <w:r w:rsidRPr="00256283">
        <w:t>, not lone firms.</w:t>
      </w:r>
    </w:p>
    <w:p w14:paraId="5323858F" w14:textId="77777777" w:rsidR="00256283" w:rsidRPr="00256283" w:rsidRDefault="00000000" w:rsidP="00256283">
      <w:r>
        <w:pict w14:anchorId="4CC8B0B3">
          <v:rect id="_x0000_i1072" style="width:0;height:1.5pt" o:hralign="center" o:hrstd="t" o:hr="t" fillcolor="#a0a0a0" stroked="f"/>
        </w:pict>
      </w:r>
    </w:p>
    <w:p w14:paraId="14C7963E" w14:textId="77777777" w:rsidR="00256283" w:rsidRPr="00256283" w:rsidRDefault="00256283" w:rsidP="00256283">
      <w:pPr>
        <w:rPr>
          <w:b/>
          <w:bCs/>
        </w:rPr>
      </w:pPr>
      <w:r w:rsidRPr="00256283">
        <w:rPr>
          <w:b/>
          <w:bCs/>
        </w:rPr>
        <w:t>C. Anti-Growth Defense Mechanism</w:t>
      </w:r>
    </w:p>
    <w:p w14:paraId="47DB9374" w14:textId="77777777" w:rsidR="00256283" w:rsidRPr="00256283" w:rsidRDefault="00256283" w:rsidP="00256283">
      <w:pPr>
        <w:numPr>
          <w:ilvl w:val="0"/>
          <w:numId w:val="52"/>
        </w:numPr>
      </w:pPr>
      <w:r w:rsidRPr="00256283">
        <w:t>Explicit refusal to scale beyond governance capacity</w:t>
      </w:r>
    </w:p>
    <w:p w14:paraId="4DB49531" w14:textId="77777777" w:rsidR="00256283" w:rsidRPr="00256283" w:rsidRDefault="00256283" w:rsidP="00256283">
      <w:pPr>
        <w:numPr>
          <w:ilvl w:val="0"/>
          <w:numId w:val="52"/>
        </w:numPr>
      </w:pPr>
      <w:r w:rsidRPr="00256283">
        <w:t>Spin-offs instead of vertical expansion</w:t>
      </w:r>
    </w:p>
    <w:p w14:paraId="23CC60A7" w14:textId="77777777" w:rsidR="00256283" w:rsidRPr="00256283" w:rsidRDefault="00256283" w:rsidP="00256283">
      <w:pPr>
        <w:numPr>
          <w:ilvl w:val="0"/>
          <w:numId w:val="52"/>
        </w:numPr>
      </w:pPr>
      <w:r w:rsidRPr="00256283">
        <w:t>Knowledge sharing with “competitors”</w:t>
      </w:r>
    </w:p>
    <w:p w14:paraId="72A4B710" w14:textId="77777777" w:rsidR="00256283" w:rsidRPr="00256283" w:rsidRDefault="00256283" w:rsidP="00256283">
      <w:r w:rsidRPr="00256283">
        <w:t>This prevents:</w:t>
      </w:r>
    </w:p>
    <w:p w14:paraId="340FDD32" w14:textId="77777777" w:rsidR="00256283" w:rsidRPr="00256283" w:rsidRDefault="00256283" w:rsidP="00256283">
      <w:pPr>
        <w:numPr>
          <w:ilvl w:val="0"/>
          <w:numId w:val="53"/>
        </w:numPr>
      </w:pPr>
      <w:r w:rsidRPr="00256283">
        <w:t>Cultural collapse</w:t>
      </w:r>
    </w:p>
    <w:p w14:paraId="5FA58EB8" w14:textId="77777777" w:rsidR="00256283" w:rsidRPr="00256283" w:rsidRDefault="00256283" w:rsidP="00256283">
      <w:pPr>
        <w:numPr>
          <w:ilvl w:val="0"/>
          <w:numId w:val="53"/>
        </w:numPr>
      </w:pPr>
      <w:r w:rsidRPr="00256283">
        <w:t>Managerial capture</w:t>
      </w:r>
    </w:p>
    <w:p w14:paraId="6D611497" w14:textId="77777777" w:rsidR="00256283" w:rsidRPr="00256283" w:rsidRDefault="00256283" w:rsidP="00256283">
      <w:pPr>
        <w:numPr>
          <w:ilvl w:val="0"/>
          <w:numId w:val="53"/>
        </w:numPr>
      </w:pPr>
      <w:r w:rsidRPr="00256283">
        <w:t>Mission drift</w:t>
      </w:r>
    </w:p>
    <w:p w14:paraId="405FC656" w14:textId="77777777" w:rsidR="00256283" w:rsidRPr="00256283" w:rsidRDefault="00000000" w:rsidP="00256283">
      <w:r>
        <w:pict w14:anchorId="4A2F8EC8">
          <v:rect id="_x0000_i1073" style="width:0;height:1.5pt" o:hralign="center" o:hrstd="t" o:hr="t" fillcolor="#a0a0a0" stroked="f"/>
        </w:pict>
      </w:r>
    </w:p>
    <w:p w14:paraId="3548B738" w14:textId="77777777" w:rsidR="00256283" w:rsidRPr="00256283" w:rsidRDefault="00256283" w:rsidP="00256283">
      <w:pPr>
        <w:rPr>
          <w:b/>
          <w:bCs/>
        </w:rPr>
      </w:pPr>
      <w:r w:rsidRPr="00256283">
        <w:rPr>
          <w:b/>
          <w:bCs/>
        </w:rPr>
        <w:t>2. Retirement &amp; Aging</w:t>
      </w:r>
    </w:p>
    <w:p w14:paraId="41A9C15A" w14:textId="77777777" w:rsidR="00256283" w:rsidRPr="00256283" w:rsidRDefault="00256283" w:rsidP="00256283">
      <w:pPr>
        <w:rPr>
          <w:b/>
          <w:bCs/>
        </w:rPr>
      </w:pPr>
      <w:r w:rsidRPr="00256283">
        <w:rPr>
          <w:b/>
          <w:bCs/>
          <w:i/>
          <w:iCs/>
        </w:rPr>
        <w:t>From Individual Burden to Intergenerational Covenant</w:t>
      </w:r>
    </w:p>
    <w:p w14:paraId="3ADABBDC" w14:textId="7FDD98D7" w:rsidR="00256283" w:rsidRPr="00256283" w:rsidRDefault="00256283" w:rsidP="00256283">
      <w:r w:rsidRPr="00256283">
        <w:rPr>
          <w:noProof/>
        </w:rPr>
        <w:lastRenderedPageBreak/>
        <w:drawing>
          <wp:inline distT="0" distB="0" distL="0" distR="0" wp14:anchorId="1D855AA3" wp14:editId="388F89AB">
            <wp:extent cx="2465493" cy="1386840"/>
            <wp:effectExtent l="0" t="0" r="0" b="3810"/>
            <wp:docPr id="1695596082" name="Picture 5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descr="Imag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70360" cy="1389578"/>
                    </a:xfrm>
                    <a:prstGeom prst="rect">
                      <a:avLst/>
                    </a:prstGeom>
                    <a:noFill/>
                    <a:ln>
                      <a:noFill/>
                    </a:ln>
                  </pic:spPr>
                </pic:pic>
              </a:graphicData>
            </a:graphic>
          </wp:inline>
        </w:drawing>
      </w:r>
      <w:r w:rsidR="00DE79D2" w:rsidRPr="00256283">
        <w:rPr>
          <w:noProof/>
        </w:rPr>
        <w:drawing>
          <wp:inline distT="0" distB="0" distL="0" distR="0" wp14:anchorId="2446EC45" wp14:editId="144A138E">
            <wp:extent cx="1630680" cy="1471271"/>
            <wp:effectExtent l="0" t="0" r="7620" b="0"/>
            <wp:docPr id="703453647" name="Picture 5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descr="Imag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45460" cy="1484607"/>
                    </a:xfrm>
                    <a:prstGeom prst="rect">
                      <a:avLst/>
                    </a:prstGeom>
                    <a:noFill/>
                    <a:ln>
                      <a:noFill/>
                    </a:ln>
                  </pic:spPr>
                </pic:pic>
              </a:graphicData>
            </a:graphic>
          </wp:inline>
        </w:drawing>
      </w:r>
    </w:p>
    <w:p w14:paraId="7465B79E" w14:textId="471E80FE" w:rsidR="00256283" w:rsidRPr="00256283" w:rsidRDefault="00256283" w:rsidP="00DE79D2">
      <w:pPr>
        <w:jc w:val="center"/>
      </w:pPr>
      <w:r w:rsidRPr="00256283">
        <w:rPr>
          <w:noProof/>
        </w:rPr>
        <w:drawing>
          <wp:inline distT="0" distB="0" distL="0" distR="0" wp14:anchorId="4297D5D1" wp14:editId="733D7480">
            <wp:extent cx="2087880" cy="1968764"/>
            <wp:effectExtent l="0" t="0" r="7620" b="0"/>
            <wp:docPr id="1815284724" name="Picture 5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descr="Imag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03196" cy="1983206"/>
                    </a:xfrm>
                    <a:prstGeom prst="rect">
                      <a:avLst/>
                    </a:prstGeom>
                    <a:noFill/>
                    <a:ln>
                      <a:noFill/>
                    </a:ln>
                  </pic:spPr>
                </pic:pic>
              </a:graphicData>
            </a:graphic>
          </wp:inline>
        </w:drawing>
      </w:r>
    </w:p>
    <w:p w14:paraId="7D421A49" w14:textId="77777777" w:rsidR="00256283" w:rsidRPr="00256283" w:rsidRDefault="00256283" w:rsidP="00256283">
      <w:pPr>
        <w:rPr>
          <w:b/>
          <w:bCs/>
        </w:rPr>
      </w:pPr>
      <w:r w:rsidRPr="00256283">
        <w:rPr>
          <w:b/>
          <w:bCs/>
        </w:rPr>
        <w:t>The Problem</w:t>
      </w:r>
    </w:p>
    <w:p w14:paraId="6BF76651" w14:textId="77777777" w:rsidR="00256283" w:rsidRPr="00256283" w:rsidRDefault="00256283" w:rsidP="00256283">
      <w:r w:rsidRPr="00256283">
        <w:t>Capitalist firms externalize retirement:</w:t>
      </w:r>
    </w:p>
    <w:p w14:paraId="0D1D1EC0" w14:textId="77777777" w:rsidR="00256283" w:rsidRPr="00256283" w:rsidRDefault="00256283" w:rsidP="00256283">
      <w:pPr>
        <w:numPr>
          <w:ilvl w:val="0"/>
          <w:numId w:val="54"/>
        </w:numPr>
      </w:pPr>
      <w:r w:rsidRPr="00256283">
        <w:t>401(k) risk shifted to individuals</w:t>
      </w:r>
    </w:p>
    <w:p w14:paraId="31315FD4" w14:textId="77777777" w:rsidR="00256283" w:rsidRPr="00256283" w:rsidRDefault="00256283" w:rsidP="00256283">
      <w:pPr>
        <w:numPr>
          <w:ilvl w:val="0"/>
          <w:numId w:val="54"/>
        </w:numPr>
      </w:pPr>
      <w:r w:rsidRPr="00256283">
        <w:t>Market volatility determines dignity</w:t>
      </w:r>
    </w:p>
    <w:p w14:paraId="4E3604B5" w14:textId="77777777" w:rsidR="00256283" w:rsidRPr="00256283" w:rsidRDefault="00256283" w:rsidP="00256283">
      <w:pPr>
        <w:numPr>
          <w:ilvl w:val="0"/>
          <w:numId w:val="54"/>
        </w:numPr>
      </w:pPr>
      <w:r w:rsidRPr="00256283">
        <w:t>Elders become “nonproductive costs”</w:t>
      </w:r>
    </w:p>
    <w:p w14:paraId="095F728B" w14:textId="77777777" w:rsidR="00256283" w:rsidRPr="00256283" w:rsidRDefault="00000000" w:rsidP="00256283">
      <w:r>
        <w:pict w14:anchorId="55F28891">
          <v:rect id="_x0000_i1074" style="width:0;height:1.5pt" o:hralign="center" o:hrstd="t" o:hr="t" fillcolor="#a0a0a0" stroked="f"/>
        </w:pict>
      </w:r>
    </w:p>
    <w:p w14:paraId="2DB9E95B" w14:textId="77777777" w:rsidR="00256283" w:rsidRPr="00256283" w:rsidRDefault="00256283" w:rsidP="00256283">
      <w:pPr>
        <w:rPr>
          <w:b/>
          <w:bCs/>
        </w:rPr>
      </w:pPr>
      <w:r w:rsidRPr="00256283">
        <w:rPr>
          <w:b/>
          <w:bCs/>
        </w:rPr>
        <w:t>The Structural Solution: Collective, Non-Speculative Security</w:t>
      </w:r>
    </w:p>
    <w:p w14:paraId="503A1E00" w14:textId="77777777" w:rsidR="00256283" w:rsidRPr="00256283" w:rsidRDefault="00256283" w:rsidP="00256283">
      <w:pPr>
        <w:rPr>
          <w:b/>
          <w:bCs/>
        </w:rPr>
      </w:pPr>
      <w:r w:rsidRPr="00256283">
        <w:rPr>
          <w:b/>
          <w:bCs/>
        </w:rPr>
        <w:t>A. Internal Solidarity Reserves</w:t>
      </w:r>
    </w:p>
    <w:p w14:paraId="609DCCF3" w14:textId="77777777" w:rsidR="00256283" w:rsidRPr="00256283" w:rsidRDefault="00256283" w:rsidP="00256283">
      <w:pPr>
        <w:numPr>
          <w:ilvl w:val="0"/>
          <w:numId w:val="55"/>
        </w:numPr>
      </w:pPr>
      <w:r w:rsidRPr="00256283">
        <w:t>Mandatory surplus allocation to:</w:t>
      </w:r>
    </w:p>
    <w:p w14:paraId="20CC7626" w14:textId="77777777" w:rsidR="00256283" w:rsidRPr="00256283" w:rsidRDefault="00256283" w:rsidP="00256283">
      <w:pPr>
        <w:numPr>
          <w:ilvl w:val="1"/>
          <w:numId w:val="55"/>
        </w:numPr>
      </w:pPr>
      <w:r w:rsidRPr="00256283">
        <w:t>retirement pools</w:t>
      </w:r>
    </w:p>
    <w:p w14:paraId="5EDD4A8C" w14:textId="77777777" w:rsidR="00256283" w:rsidRPr="00256283" w:rsidRDefault="00256283" w:rsidP="00256283">
      <w:pPr>
        <w:numPr>
          <w:ilvl w:val="1"/>
          <w:numId w:val="55"/>
        </w:numPr>
      </w:pPr>
      <w:r w:rsidRPr="00256283">
        <w:t>health contingencies</w:t>
      </w:r>
    </w:p>
    <w:p w14:paraId="6A81C648" w14:textId="77777777" w:rsidR="00256283" w:rsidRPr="00256283" w:rsidRDefault="00256283" w:rsidP="00256283">
      <w:pPr>
        <w:numPr>
          <w:ilvl w:val="0"/>
          <w:numId w:val="55"/>
        </w:numPr>
      </w:pPr>
      <w:r w:rsidRPr="00256283">
        <w:t>Managed conservatively</w:t>
      </w:r>
    </w:p>
    <w:p w14:paraId="0FA0A7CD" w14:textId="77777777" w:rsidR="00256283" w:rsidRPr="00256283" w:rsidRDefault="00256283" w:rsidP="00256283">
      <w:pPr>
        <w:numPr>
          <w:ilvl w:val="0"/>
          <w:numId w:val="55"/>
        </w:numPr>
      </w:pPr>
      <w:r w:rsidRPr="00256283">
        <w:t>No high-risk speculation</w:t>
      </w:r>
    </w:p>
    <w:p w14:paraId="21522FAD" w14:textId="77777777" w:rsidR="00256283" w:rsidRPr="00256283" w:rsidRDefault="00256283" w:rsidP="00256283">
      <w:r w:rsidRPr="00256283">
        <w:rPr>
          <w:rFonts w:ascii="Segoe UI Emoji" w:hAnsi="Segoe UI Emoji" w:cs="Segoe UI Emoji"/>
        </w:rPr>
        <w:t>📌</w:t>
      </w:r>
      <w:r w:rsidRPr="00256283">
        <w:t xml:space="preserve"> Retirement becomes a </w:t>
      </w:r>
      <w:r w:rsidRPr="00256283">
        <w:rPr>
          <w:b/>
          <w:bCs/>
        </w:rPr>
        <w:t>shared responsibility</w:t>
      </w:r>
      <w:r w:rsidRPr="00256283">
        <w:t>, not a gamble.</w:t>
      </w:r>
    </w:p>
    <w:p w14:paraId="68FBCF45" w14:textId="77777777" w:rsidR="00256283" w:rsidRPr="00256283" w:rsidRDefault="00000000" w:rsidP="00256283">
      <w:r>
        <w:pict w14:anchorId="546E141E">
          <v:rect id="_x0000_i1075" style="width:0;height:1.5pt" o:hralign="center" o:hrstd="t" o:hr="t" fillcolor="#a0a0a0" stroked="f"/>
        </w:pict>
      </w:r>
    </w:p>
    <w:p w14:paraId="1F4B7897" w14:textId="77777777" w:rsidR="00256283" w:rsidRPr="00256283" w:rsidRDefault="00256283" w:rsidP="00256283">
      <w:pPr>
        <w:rPr>
          <w:b/>
          <w:bCs/>
        </w:rPr>
      </w:pPr>
      <w:r w:rsidRPr="00256283">
        <w:rPr>
          <w:b/>
          <w:bCs/>
        </w:rPr>
        <w:t>B. Multi-Role Aging</w:t>
      </w:r>
    </w:p>
    <w:p w14:paraId="2D5DE943" w14:textId="77777777" w:rsidR="00256283" w:rsidRPr="00256283" w:rsidRDefault="00256283" w:rsidP="00256283">
      <w:r w:rsidRPr="00256283">
        <w:t>Elders are not “retired away”:</w:t>
      </w:r>
    </w:p>
    <w:p w14:paraId="06CA6FDB" w14:textId="77777777" w:rsidR="00256283" w:rsidRPr="00256283" w:rsidRDefault="00256283" w:rsidP="00256283">
      <w:pPr>
        <w:numPr>
          <w:ilvl w:val="0"/>
          <w:numId w:val="56"/>
        </w:numPr>
      </w:pPr>
      <w:r w:rsidRPr="00256283">
        <w:lastRenderedPageBreak/>
        <w:t>Mentorship</w:t>
      </w:r>
    </w:p>
    <w:p w14:paraId="1F31E719" w14:textId="77777777" w:rsidR="00256283" w:rsidRPr="00256283" w:rsidRDefault="00256283" w:rsidP="00256283">
      <w:pPr>
        <w:numPr>
          <w:ilvl w:val="0"/>
          <w:numId w:val="56"/>
        </w:numPr>
      </w:pPr>
      <w:r w:rsidRPr="00256283">
        <w:t>Governance roles</w:t>
      </w:r>
    </w:p>
    <w:p w14:paraId="587B68F2" w14:textId="77777777" w:rsidR="00256283" w:rsidRPr="00256283" w:rsidRDefault="00256283" w:rsidP="00256283">
      <w:pPr>
        <w:numPr>
          <w:ilvl w:val="0"/>
          <w:numId w:val="56"/>
        </w:numPr>
      </w:pPr>
      <w:r w:rsidRPr="00256283">
        <w:t>Training</w:t>
      </w:r>
    </w:p>
    <w:p w14:paraId="1175F4F7" w14:textId="77777777" w:rsidR="00256283" w:rsidRPr="00256283" w:rsidRDefault="00256283" w:rsidP="00256283">
      <w:pPr>
        <w:numPr>
          <w:ilvl w:val="0"/>
          <w:numId w:val="56"/>
        </w:numPr>
      </w:pPr>
      <w:r w:rsidRPr="00256283">
        <w:t>Cultural memory keepers</w:t>
      </w:r>
    </w:p>
    <w:p w14:paraId="75437487" w14:textId="77777777" w:rsidR="00256283" w:rsidRPr="00256283" w:rsidRDefault="00256283" w:rsidP="00256283">
      <w:r w:rsidRPr="00256283">
        <w:t>This preserves:</w:t>
      </w:r>
    </w:p>
    <w:p w14:paraId="37DA6637" w14:textId="77777777" w:rsidR="00256283" w:rsidRPr="00256283" w:rsidRDefault="00256283" w:rsidP="00256283">
      <w:pPr>
        <w:numPr>
          <w:ilvl w:val="0"/>
          <w:numId w:val="57"/>
        </w:numPr>
      </w:pPr>
      <w:r w:rsidRPr="00256283">
        <w:t>Knowledge</w:t>
      </w:r>
    </w:p>
    <w:p w14:paraId="50901988" w14:textId="77777777" w:rsidR="00256283" w:rsidRPr="00256283" w:rsidRDefault="00256283" w:rsidP="00256283">
      <w:pPr>
        <w:numPr>
          <w:ilvl w:val="0"/>
          <w:numId w:val="57"/>
        </w:numPr>
      </w:pPr>
      <w:r w:rsidRPr="00256283">
        <w:t>Identity</w:t>
      </w:r>
    </w:p>
    <w:p w14:paraId="4330502C" w14:textId="77777777" w:rsidR="00256283" w:rsidRPr="00256283" w:rsidRDefault="00256283" w:rsidP="00256283">
      <w:pPr>
        <w:numPr>
          <w:ilvl w:val="0"/>
          <w:numId w:val="57"/>
        </w:numPr>
      </w:pPr>
      <w:r w:rsidRPr="00256283">
        <w:t>Continuity</w:t>
      </w:r>
    </w:p>
    <w:p w14:paraId="2F8072B0" w14:textId="77777777" w:rsidR="00256283" w:rsidRPr="00256283" w:rsidRDefault="00256283" w:rsidP="00256283">
      <w:r w:rsidRPr="00256283">
        <w:t xml:space="preserve">Productivity is redefined as </w:t>
      </w:r>
      <w:r w:rsidRPr="00256283">
        <w:rPr>
          <w:i/>
          <w:iCs/>
        </w:rPr>
        <w:t>contribution</w:t>
      </w:r>
      <w:r w:rsidRPr="00256283">
        <w:t>, not speed.</w:t>
      </w:r>
    </w:p>
    <w:p w14:paraId="6DBCA772" w14:textId="77777777" w:rsidR="00256283" w:rsidRPr="00256283" w:rsidRDefault="00000000" w:rsidP="00256283">
      <w:r>
        <w:pict w14:anchorId="1E069CE4">
          <v:rect id="_x0000_i1076" style="width:0;height:1.5pt" o:hralign="center" o:hrstd="t" o:hr="t" fillcolor="#a0a0a0" stroked="f"/>
        </w:pict>
      </w:r>
    </w:p>
    <w:p w14:paraId="727F55C9" w14:textId="2CCDB806" w:rsidR="004664EC" w:rsidRDefault="004664EC">
      <w:pPr>
        <w:rPr>
          <w:b/>
          <w:bCs/>
        </w:rPr>
      </w:pPr>
    </w:p>
    <w:p w14:paraId="7970B4A0" w14:textId="7CF8DE91" w:rsidR="00256283" w:rsidRPr="00256283" w:rsidRDefault="00256283" w:rsidP="00256283">
      <w:pPr>
        <w:rPr>
          <w:b/>
          <w:bCs/>
        </w:rPr>
      </w:pPr>
      <w:r w:rsidRPr="00256283">
        <w:rPr>
          <w:b/>
          <w:bCs/>
        </w:rPr>
        <w:t>C. Portability Across the Ecosystem</w:t>
      </w:r>
    </w:p>
    <w:p w14:paraId="73CE53D6" w14:textId="77777777" w:rsidR="00256283" w:rsidRPr="00256283" w:rsidRDefault="00256283" w:rsidP="00256283">
      <w:pPr>
        <w:numPr>
          <w:ilvl w:val="0"/>
          <w:numId w:val="58"/>
        </w:numPr>
      </w:pPr>
      <w:r w:rsidRPr="00256283">
        <w:t>Retirement rights follow the person</w:t>
      </w:r>
    </w:p>
    <w:p w14:paraId="4D73205E" w14:textId="77777777" w:rsidR="00256283" w:rsidRPr="00256283" w:rsidRDefault="00256283" w:rsidP="00256283">
      <w:pPr>
        <w:numPr>
          <w:ilvl w:val="0"/>
          <w:numId w:val="58"/>
        </w:numPr>
      </w:pPr>
      <w:r w:rsidRPr="00256283">
        <w:t>Recognized across cooperative federations</w:t>
      </w:r>
    </w:p>
    <w:p w14:paraId="54AD9814" w14:textId="77777777" w:rsidR="00256283" w:rsidRPr="00256283" w:rsidRDefault="00256283" w:rsidP="00256283">
      <w:pPr>
        <w:numPr>
          <w:ilvl w:val="0"/>
          <w:numId w:val="58"/>
        </w:numPr>
      </w:pPr>
      <w:r w:rsidRPr="00256283">
        <w:t>Prevents lock-in or dependency</w:t>
      </w:r>
    </w:p>
    <w:p w14:paraId="22B0209E" w14:textId="77777777" w:rsidR="00256283" w:rsidRPr="00256283" w:rsidRDefault="00256283" w:rsidP="00256283">
      <w:r w:rsidRPr="00256283">
        <w:t xml:space="preserve">This mimics </w:t>
      </w:r>
      <w:r w:rsidRPr="00256283">
        <w:rPr>
          <w:b/>
          <w:bCs/>
        </w:rPr>
        <w:t>commons citizenship</w:t>
      </w:r>
      <w:r w:rsidRPr="00256283">
        <w:t>, not firm loyalty.</w:t>
      </w:r>
    </w:p>
    <w:p w14:paraId="59E00FB5" w14:textId="77777777" w:rsidR="00256283" w:rsidRPr="00256283" w:rsidRDefault="00000000" w:rsidP="00256283">
      <w:r>
        <w:pict w14:anchorId="7EBD9012">
          <v:rect id="_x0000_i1077" style="width:0;height:1.5pt" o:hralign="center" o:hrstd="t" o:hr="t" fillcolor="#a0a0a0" stroked="f"/>
        </w:pict>
      </w:r>
    </w:p>
    <w:p w14:paraId="03C78972" w14:textId="77777777" w:rsidR="00256283" w:rsidRPr="00256283" w:rsidRDefault="00256283" w:rsidP="00256283">
      <w:pPr>
        <w:rPr>
          <w:b/>
          <w:bCs/>
        </w:rPr>
      </w:pPr>
      <w:r w:rsidRPr="00256283">
        <w:rPr>
          <w:b/>
          <w:bCs/>
        </w:rPr>
        <w:t>3. Inflation</w:t>
      </w:r>
    </w:p>
    <w:p w14:paraId="18F0831A" w14:textId="77777777" w:rsidR="00256283" w:rsidRPr="00256283" w:rsidRDefault="00256283" w:rsidP="00256283">
      <w:pPr>
        <w:rPr>
          <w:b/>
          <w:bCs/>
        </w:rPr>
      </w:pPr>
      <w:r w:rsidRPr="00256283">
        <w:rPr>
          <w:b/>
          <w:bCs/>
          <w:i/>
          <w:iCs/>
        </w:rPr>
        <w:t>Stability Through Structure, Not Financial Alchemy</w:t>
      </w:r>
    </w:p>
    <w:p w14:paraId="5DE2481F" w14:textId="77777777" w:rsidR="00256283" w:rsidRPr="00256283" w:rsidRDefault="00256283" w:rsidP="00256283">
      <w:pPr>
        <w:rPr>
          <w:b/>
          <w:bCs/>
        </w:rPr>
      </w:pPr>
      <w:r w:rsidRPr="00256283">
        <w:rPr>
          <w:b/>
          <w:bCs/>
        </w:rPr>
        <w:t>The Problem</w:t>
      </w:r>
    </w:p>
    <w:p w14:paraId="4CF5B8A2" w14:textId="77777777" w:rsidR="00256283" w:rsidRPr="00256283" w:rsidRDefault="00256283" w:rsidP="00256283">
      <w:r w:rsidRPr="00256283">
        <w:t>Inflation destroys:</w:t>
      </w:r>
    </w:p>
    <w:p w14:paraId="09B903DC" w14:textId="77777777" w:rsidR="00256283" w:rsidRPr="00256283" w:rsidRDefault="00256283" w:rsidP="00256283">
      <w:pPr>
        <w:numPr>
          <w:ilvl w:val="0"/>
          <w:numId w:val="59"/>
        </w:numPr>
      </w:pPr>
      <w:r w:rsidRPr="00256283">
        <w:t>Fixed wages</w:t>
      </w:r>
    </w:p>
    <w:p w14:paraId="19D5BCB5" w14:textId="77777777" w:rsidR="00256283" w:rsidRPr="00256283" w:rsidRDefault="00256283" w:rsidP="00256283">
      <w:pPr>
        <w:numPr>
          <w:ilvl w:val="0"/>
          <w:numId w:val="59"/>
        </w:numPr>
      </w:pPr>
      <w:r w:rsidRPr="00256283">
        <w:t>Savings</w:t>
      </w:r>
    </w:p>
    <w:p w14:paraId="37B51E8E" w14:textId="77777777" w:rsidR="00256283" w:rsidRPr="00256283" w:rsidRDefault="00256283" w:rsidP="00256283">
      <w:pPr>
        <w:numPr>
          <w:ilvl w:val="0"/>
          <w:numId w:val="59"/>
        </w:numPr>
      </w:pPr>
      <w:r w:rsidRPr="00256283">
        <w:t>Long-term planning</w:t>
      </w:r>
    </w:p>
    <w:p w14:paraId="3A620D45" w14:textId="77777777" w:rsidR="00256283" w:rsidRPr="00256283" w:rsidRDefault="00256283" w:rsidP="00256283">
      <w:r w:rsidRPr="00256283">
        <w:t>Capitalism “solves” this via:</w:t>
      </w:r>
    </w:p>
    <w:p w14:paraId="5EA3E82E" w14:textId="77777777" w:rsidR="00256283" w:rsidRPr="00256283" w:rsidRDefault="00256283" w:rsidP="00256283">
      <w:pPr>
        <w:numPr>
          <w:ilvl w:val="0"/>
          <w:numId w:val="60"/>
        </w:numPr>
      </w:pPr>
      <w:r w:rsidRPr="00256283">
        <w:t>speculation</w:t>
      </w:r>
    </w:p>
    <w:p w14:paraId="510F1DED" w14:textId="77777777" w:rsidR="00256283" w:rsidRPr="00256283" w:rsidRDefault="00256283" w:rsidP="00256283">
      <w:pPr>
        <w:numPr>
          <w:ilvl w:val="0"/>
          <w:numId w:val="60"/>
        </w:numPr>
      </w:pPr>
      <w:r w:rsidRPr="00256283">
        <w:t>financialization</w:t>
      </w:r>
    </w:p>
    <w:p w14:paraId="4BFBF88B" w14:textId="77777777" w:rsidR="00256283" w:rsidRPr="00256283" w:rsidRDefault="00256283" w:rsidP="00256283">
      <w:pPr>
        <w:numPr>
          <w:ilvl w:val="0"/>
          <w:numId w:val="60"/>
        </w:numPr>
      </w:pPr>
      <w:r w:rsidRPr="00256283">
        <w:t>wage suppression</w:t>
      </w:r>
    </w:p>
    <w:p w14:paraId="1C7AD878" w14:textId="77777777" w:rsidR="00256283" w:rsidRPr="00256283" w:rsidRDefault="00000000" w:rsidP="00256283">
      <w:r>
        <w:pict w14:anchorId="494CFA0D">
          <v:rect id="_x0000_i1078" style="width:0;height:1.5pt" o:hralign="center" o:hrstd="t" o:hr="t" fillcolor="#a0a0a0" stroked="f"/>
        </w:pict>
      </w:r>
    </w:p>
    <w:p w14:paraId="2FCF439E" w14:textId="77777777" w:rsidR="00256283" w:rsidRPr="00256283" w:rsidRDefault="00256283" w:rsidP="00256283">
      <w:pPr>
        <w:rPr>
          <w:b/>
          <w:bCs/>
        </w:rPr>
      </w:pPr>
      <w:r w:rsidRPr="00256283">
        <w:rPr>
          <w:b/>
          <w:bCs/>
        </w:rPr>
        <w:lastRenderedPageBreak/>
        <w:t>The Structural Solution: Adaptive Sufficiency</w:t>
      </w:r>
    </w:p>
    <w:p w14:paraId="3D61DDF0" w14:textId="77777777" w:rsidR="00256283" w:rsidRPr="00256283" w:rsidRDefault="00256283" w:rsidP="00256283">
      <w:pPr>
        <w:rPr>
          <w:b/>
          <w:bCs/>
        </w:rPr>
      </w:pPr>
      <w:r w:rsidRPr="00256283">
        <w:rPr>
          <w:b/>
          <w:bCs/>
        </w:rPr>
        <w:t>A. Indexing to Real Costs</w:t>
      </w:r>
    </w:p>
    <w:p w14:paraId="6E8C1C59" w14:textId="77777777" w:rsidR="00256283" w:rsidRPr="00256283" w:rsidRDefault="00256283" w:rsidP="00256283">
      <w:pPr>
        <w:numPr>
          <w:ilvl w:val="0"/>
          <w:numId w:val="61"/>
        </w:numPr>
      </w:pPr>
      <w:r w:rsidRPr="00256283">
        <w:t>Wages indexed to:</w:t>
      </w:r>
    </w:p>
    <w:p w14:paraId="10286C35" w14:textId="77777777" w:rsidR="00256283" w:rsidRPr="00256283" w:rsidRDefault="00256283" w:rsidP="00256283">
      <w:pPr>
        <w:numPr>
          <w:ilvl w:val="1"/>
          <w:numId w:val="61"/>
        </w:numPr>
      </w:pPr>
      <w:r w:rsidRPr="00256283">
        <w:t>housing</w:t>
      </w:r>
    </w:p>
    <w:p w14:paraId="79CBFA0D" w14:textId="77777777" w:rsidR="00256283" w:rsidRPr="00256283" w:rsidRDefault="00256283" w:rsidP="00256283">
      <w:pPr>
        <w:numPr>
          <w:ilvl w:val="1"/>
          <w:numId w:val="61"/>
        </w:numPr>
      </w:pPr>
      <w:r w:rsidRPr="00256283">
        <w:t>food</w:t>
      </w:r>
    </w:p>
    <w:p w14:paraId="2144CBE5" w14:textId="77777777" w:rsidR="00256283" w:rsidRPr="00256283" w:rsidRDefault="00256283" w:rsidP="00256283">
      <w:pPr>
        <w:numPr>
          <w:ilvl w:val="1"/>
          <w:numId w:val="61"/>
        </w:numPr>
      </w:pPr>
      <w:r w:rsidRPr="00256283">
        <w:t>healthcare</w:t>
      </w:r>
    </w:p>
    <w:p w14:paraId="674EDDBD" w14:textId="77777777" w:rsidR="00256283" w:rsidRPr="00256283" w:rsidRDefault="00256283" w:rsidP="00256283">
      <w:pPr>
        <w:numPr>
          <w:ilvl w:val="1"/>
          <w:numId w:val="61"/>
        </w:numPr>
      </w:pPr>
      <w:r w:rsidRPr="00256283">
        <w:t>energy</w:t>
      </w:r>
    </w:p>
    <w:p w14:paraId="579D9BC9" w14:textId="77777777" w:rsidR="00256283" w:rsidRPr="00256283" w:rsidRDefault="00256283" w:rsidP="00256283">
      <w:pPr>
        <w:numPr>
          <w:ilvl w:val="0"/>
          <w:numId w:val="61"/>
        </w:numPr>
      </w:pPr>
      <w:r w:rsidRPr="00256283">
        <w:t>Reviewed democratically</w:t>
      </w:r>
    </w:p>
    <w:p w14:paraId="546E5F16" w14:textId="77777777" w:rsidR="00256283" w:rsidRPr="00256283" w:rsidRDefault="00256283" w:rsidP="00256283">
      <w:r w:rsidRPr="00256283">
        <w:rPr>
          <w:rFonts w:ascii="Segoe UI Emoji" w:hAnsi="Segoe UI Emoji" w:cs="Segoe UI Emoji"/>
        </w:rPr>
        <w:t>📌</w:t>
      </w:r>
      <w:r w:rsidRPr="00256283">
        <w:t xml:space="preserve"> Inflation is acknowledged </w:t>
      </w:r>
      <w:r w:rsidRPr="00256283">
        <w:rPr>
          <w:i/>
          <w:iCs/>
        </w:rPr>
        <w:t>explicitly</w:t>
      </w:r>
      <w:r w:rsidRPr="00256283">
        <w:t>, not hidden.</w:t>
      </w:r>
    </w:p>
    <w:p w14:paraId="2942AC81" w14:textId="77777777" w:rsidR="00256283" w:rsidRPr="00256283" w:rsidRDefault="00000000" w:rsidP="00256283">
      <w:r>
        <w:pict w14:anchorId="292193C6">
          <v:rect id="_x0000_i1079" style="width:0;height:1.5pt" o:hralign="center" o:hrstd="t" o:hr="t" fillcolor="#a0a0a0" stroked="f"/>
        </w:pict>
      </w:r>
    </w:p>
    <w:p w14:paraId="7DE09EB6" w14:textId="77777777" w:rsidR="00256283" w:rsidRPr="00256283" w:rsidRDefault="00256283" w:rsidP="00256283">
      <w:pPr>
        <w:rPr>
          <w:b/>
          <w:bCs/>
        </w:rPr>
      </w:pPr>
      <w:r w:rsidRPr="00256283">
        <w:rPr>
          <w:b/>
          <w:bCs/>
        </w:rPr>
        <w:t>B. Internal Price Stabilization</w:t>
      </w:r>
    </w:p>
    <w:p w14:paraId="2D35A1C2" w14:textId="77777777" w:rsidR="00256283" w:rsidRPr="00256283" w:rsidRDefault="00256283" w:rsidP="00256283">
      <w:pPr>
        <w:numPr>
          <w:ilvl w:val="0"/>
          <w:numId w:val="62"/>
        </w:numPr>
      </w:pPr>
      <w:r w:rsidRPr="00256283">
        <w:t>Long-term supplier relationships</w:t>
      </w:r>
    </w:p>
    <w:p w14:paraId="7D8B49D8" w14:textId="77777777" w:rsidR="00256283" w:rsidRPr="00256283" w:rsidRDefault="00256283" w:rsidP="00256283">
      <w:pPr>
        <w:numPr>
          <w:ilvl w:val="0"/>
          <w:numId w:val="62"/>
        </w:numPr>
      </w:pPr>
      <w:r w:rsidRPr="00256283">
        <w:t>Local sourcing</w:t>
      </w:r>
    </w:p>
    <w:p w14:paraId="639CD06A" w14:textId="77777777" w:rsidR="00256283" w:rsidRPr="00256283" w:rsidRDefault="00256283" w:rsidP="00256283">
      <w:pPr>
        <w:numPr>
          <w:ilvl w:val="0"/>
          <w:numId w:val="62"/>
        </w:numPr>
      </w:pPr>
      <w:r w:rsidRPr="00256283">
        <w:t>Cooperative purchasing pools</w:t>
      </w:r>
    </w:p>
    <w:p w14:paraId="11F4508C" w14:textId="77777777" w:rsidR="00256283" w:rsidRPr="00256283" w:rsidRDefault="00256283" w:rsidP="00256283">
      <w:r w:rsidRPr="00256283">
        <w:t>This dampens:</w:t>
      </w:r>
    </w:p>
    <w:p w14:paraId="64C2BCC2" w14:textId="77777777" w:rsidR="00256283" w:rsidRPr="00256283" w:rsidRDefault="00256283" w:rsidP="00256283">
      <w:pPr>
        <w:numPr>
          <w:ilvl w:val="0"/>
          <w:numId w:val="63"/>
        </w:numPr>
      </w:pPr>
      <w:r w:rsidRPr="00256283">
        <w:t>price shocks</w:t>
      </w:r>
    </w:p>
    <w:p w14:paraId="1DD05DA2" w14:textId="77777777" w:rsidR="00256283" w:rsidRPr="00256283" w:rsidRDefault="00256283" w:rsidP="00256283">
      <w:pPr>
        <w:numPr>
          <w:ilvl w:val="0"/>
          <w:numId w:val="63"/>
        </w:numPr>
      </w:pPr>
      <w:r w:rsidRPr="00256283">
        <w:t>supply volatility</w:t>
      </w:r>
    </w:p>
    <w:p w14:paraId="5DA4CCB1" w14:textId="77777777" w:rsidR="00256283" w:rsidRPr="00256283" w:rsidRDefault="00000000" w:rsidP="00256283">
      <w:r>
        <w:pict w14:anchorId="082EDE9C">
          <v:rect id="_x0000_i1080" style="width:0;height:1.5pt" o:hralign="center" o:hrstd="t" o:hr="t" fillcolor="#a0a0a0" stroked="f"/>
        </w:pict>
      </w:r>
    </w:p>
    <w:p w14:paraId="164D8F06" w14:textId="77777777" w:rsidR="00256283" w:rsidRPr="00256283" w:rsidRDefault="00256283" w:rsidP="00256283">
      <w:pPr>
        <w:rPr>
          <w:b/>
          <w:bCs/>
        </w:rPr>
      </w:pPr>
      <w:r w:rsidRPr="00256283">
        <w:rPr>
          <w:b/>
          <w:bCs/>
        </w:rPr>
        <w:t>C. Non-Monetary Value Buffers</w:t>
      </w:r>
    </w:p>
    <w:p w14:paraId="3874A229" w14:textId="77777777" w:rsidR="00256283" w:rsidRPr="00256283" w:rsidRDefault="00256283" w:rsidP="00256283">
      <w:r w:rsidRPr="00256283">
        <w:t>When inflation spikes:</w:t>
      </w:r>
    </w:p>
    <w:p w14:paraId="6D7DD596" w14:textId="77777777" w:rsidR="00256283" w:rsidRPr="00256283" w:rsidRDefault="00256283" w:rsidP="00256283">
      <w:pPr>
        <w:numPr>
          <w:ilvl w:val="0"/>
          <w:numId w:val="64"/>
        </w:numPr>
      </w:pPr>
      <w:r w:rsidRPr="00256283">
        <w:t>Reduced hours instead of layoffs</w:t>
      </w:r>
    </w:p>
    <w:p w14:paraId="0F77BB67" w14:textId="77777777" w:rsidR="00256283" w:rsidRPr="00256283" w:rsidRDefault="00256283" w:rsidP="00256283">
      <w:pPr>
        <w:numPr>
          <w:ilvl w:val="0"/>
          <w:numId w:val="64"/>
        </w:numPr>
      </w:pPr>
      <w:r w:rsidRPr="00256283">
        <w:t>Increased time-off</w:t>
      </w:r>
    </w:p>
    <w:p w14:paraId="7F5D2512" w14:textId="77777777" w:rsidR="00256283" w:rsidRPr="00256283" w:rsidRDefault="00256283" w:rsidP="00256283">
      <w:pPr>
        <w:numPr>
          <w:ilvl w:val="0"/>
          <w:numId w:val="64"/>
        </w:numPr>
      </w:pPr>
      <w:r w:rsidRPr="00256283">
        <w:t>Shared services (food, childcare, transport)</w:t>
      </w:r>
    </w:p>
    <w:p w14:paraId="33642EC2" w14:textId="77777777" w:rsidR="00256283" w:rsidRPr="00256283" w:rsidRDefault="00256283" w:rsidP="00256283">
      <w:r w:rsidRPr="00256283">
        <w:t xml:space="preserve">These are </w:t>
      </w:r>
      <w:r w:rsidRPr="00256283">
        <w:rPr>
          <w:b/>
          <w:bCs/>
        </w:rPr>
        <w:t>anti-inflationary in lived experience</w:t>
      </w:r>
      <w:r w:rsidRPr="00256283">
        <w:t>, even if CPI rises.</w:t>
      </w:r>
    </w:p>
    <w:p w14:paraId="25628ED6" w14:textId="77777777" w:rsidR="00256283" w:rsidRPr="00256283" w:rsidRDefault="00000000" w:rsidP="00256283">
      <w:r>
        <w:pict w14:anchorId="091ECBAF">
          <v:rect id="_x0000_i1081" style="width:0;height:1.5pt" o:hralign="center" o:hrstd="t" o:hr="t" fillcolor="#a0a0a0" stroked="f"/>
        </w:pict>
      </w:r>
    </w:p>
    <w:p w14:paraId="510E70B9" w14:textId="77777777" w:rsidR="00256283" w:rsidRPr="00256283" w:rsidRDefault="00256283" w:rsidP="00256283">
      <w:pPr>
        <w:rPr>
          <w:b/>
          <w:bCs/>
        </w:rPr>
      </w:pPr>
      <w:r w:rsidRPr="00256283">
        <w:rPr>
          <w:b/>
          <w:bCs/>
        </w:rPr>
        <w:t>4. How This Fits Pachamama’s Worldview</w:t>
      </w:r>
    </w:p>
    <w:p w14:paraId="32073FE6" w14:textId="77777777" w:rsidR="00256283" w:rsidRPr="00256283" w:rsidRDefault="00256283" w:rsidP="00256283">
      <w:r w:rsidRPr="00256283">
        <w:t xml:space="preserve">Aligned with the ethos of </w:t>
      </w:r>
      <w:r w:rsidRPr="00256283">
        <w:rPr>
          <w:b/>
          <w:bCs/>
        </w:rPr>
        <w:t>Pachamama Alliance</w:t>
      </w:r>
      <w:r w:rsidRPr="00256283">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0"/>
        <w:gridCol w:w="3870"/>
      </w:tblGrid>
      <w:tr w:rsidR="00256283" w:rsidRPr="00256283" w14:paraId="4511C251" w14:textId="77777777" w:rsidTr="004664EC">
        <w:trPr>
          <w:tblHeader/>
          <w:tblCellSpacing w:w="15" w:type="dxa"/>
        </w:trPr>
        <w:tc>
          <w:tcPr>
            <w:tcW w:w="3105" w:type="dxa"/>
            <w:vAlign w:val="center"/>
            <w:hideMark/>
          </w:tcPr>
          <w:p w14:paraId="5B2B3A76" w14:textId="77777777" w:rsidR="00256283" w:rsidRPr="00256283" w:rsidRDefault="00256283" w:rsidP="00256283">
            <w:pPr>
              <w:rPr>
                <w:b/>
                <w:bCs/>
              </w:rPr>
            </w:pPr>
            <w:r w:rsidRPr="00256283">
              <w:rPr>
                <w:b/>
                <w:bCs/>
              </w:rPr>
              <w:lastRenderedPageBreak/>
              <w:t>Capitalist Assumption</w:t>
            </w:r>
          </w:p>
        </w:tc>
        <w:tc>
          <w:tcPr>
            <w:tcW w:w="3825" w:type="dxa"/>
            <w:vAlign w:val="center"/>
            <w:hideMark/>
          </w:tcPr>
          <w:p w14:paraId="246EADE4" w14:textId="77777777" w:rsidR="00256283" w:rsidRPr="00256283" w:rsidRDefault="00256283" w:rsidP="00256283">
            <w:pPr>
              <w:rPr>
                <w:b/>
                <w:bCs/>
              </w:rPr>
            </w:pPr>
            <w:r w:rsidRPr="00256283">
              <w:rPr>
                <w:b/>
                <w:bCs/>
              </w:rPr>
              <w:t>Pachamama-Aligned Response</w:t>
            </w:r>
          </w:p>
        </w:tc>
      </w:tr>
      <w:tr w:rsidR="00256283" w:rsidRPr="00256283" w14:paraId="28D6CDEF" w14:textId="77777777" w:rsidTr="004664EC">
        <w:trPr>
          <w:tblCellSpacing w:w="15" w:type="dxa"/>
        </w:trPr>
        <w:tc>
          <w:tcPr>
            <w:tcW w:w="3105" w:type="dxa"/>
            <w:vAlign w:val="center"/>
            <w:hideMark/>
          </w:tcPr>
          <w:p w14:paraId="555889FF" w14:textId="77777777" w:rsidR="00256283" w:rsidRPr="00256283" w:rsidRDefault="00256283" w:rsidP="00256283">
            <w:r w:rsidRPr="00256283">
              <w:t>Competition is natural</w:t>
            </w:r>
          </w:p>
        </w:tc>
        <w:tc>
          <w:tcPr>
            <w:tcW w:w="3825" w:type="dxa"/>
            <w:vAlign w:val="center"/>
            <w:hideMark/>
          </w:tcPr>
          <w:p w14:paraId="40B2DD0B" w14:textId="77777777" w:rsidR="00256283" w:rsidRPr="00256283" w:rsidRDefault="00256283" w:rsidP="00256283">
            <w:r w:rsidRPr="00256283">
              <w:t>Cooperation is natural</w:t>
            </w:r>
          </w:p>
        </w:tc>
      </w:tr>
      <w:tr w:rsidR="00256283" w:rsidRPr="00256283" w14:paraId="5FEDA591" w14:textId="77777777" w:rsidTr="004664EC">
        <w:trPr>
          <w:tblCellSpacing w:w="15" w:type="dxa"/>
        </w:trPr>
        <w:tc>
          <w:tcPr>
            <w:tcW w:w="3105" w:type="dxa"/>
            <w:vAlign w:val="center"/>
            <w:hideMark/>
          </w:tcPr>
          <w:p w14:paraId="53A7029E" w14:textId="77777777" w:rsidR="00256283" w:rsidRPr="00256283" w:rsidRDefault="00256283" w:rsidP="00256283">
            <w:r w:rsidRPr="00256283">
              <w:t>Aging is decline</w:t>
            </w:r>
          </w:p>
        </w:tc>
        <w:tc>
          <w:tcPr>
            <w:tcW w:w="3825" w:type="dxa"/>
            <w:vAlign w:val="center"/>
            <w:hideMark/>
          </w:tcPr>
          <w:p w14:paraId="491C5B76" w14:textId="77777777" w:rsidR="00256283" w:rsidRPr="00256283" w:rsidRDefault="00256283" w:rsidP="00256283">
            <w:r w:rsidRPr="00256283">
              <w:t>Aging is stewardship</w:t>
            </w:r>
          </w:p>
        </w:tc>
      </w:tr>
      <w:tr w:rsidR="00256283" w:rsidRPr="00256283" w14:paraId="3CAB8FA6" w14:textId="77777777" w:rsidTr="004664EC">
        <w:trPr>
          <w:tblCellSpacing w:w="15" w:type="dxa"/>
        </w:trPr>
        <w:tc>
          <w:tcPr>
            <w:tcW w:w="3105" w:type="dxa"/>
            <w:vAlign w:val="center"/>
            <w:hideMark/>
          </w:tcPr>
          <w:p w14:paraId="3AF59480" w14:textId="77777777" w:rsidR="00256283" w:rsidRPr="00256283" w:rsidRDefault="00256283" w:rsidP="00256283">
            <w:r w:rsidRPr="00256283">
              <w:t>Inflation is technical</w:t>
            </w:r>
          </w:p>
        </w:tc>
        <w:tc>
          <w:tcPr>
            <w:tcW w:w="3825" w:type="dxa"/>
            <w:vAlign w:val="center"/>
            <w:hideMark/>
          </w:tcPr>
          <w:p w14:paraId="7A4ED0C2" w14:textId="77777777" w:rsidR="00256283" w:rsidRPr="00256283" w:rsidRDefault="00256283" w:rsidP="00256283">
            <w:r w:rsidRPr="00256283">
              <w:t>Inflation is relational</w:t>
            </w:r>
          </w:p>
        </w:tc>
      </w:tr>
      <w:tr w:rsidR="00256283" w:rsidRPr="00256283" w14:paraId="02982F64" w14:textId="77777777" w:rsidTr="004664EC">
        <w:trPr>
          <w:tblCellSpacing w:w="15" w:type="dxa"/>
        </w:trPr>
        <w:tc>
          <w:tcPr>
            <w:tcW w:w="3105" w:type="dxa"/>
            <w:vAlign w:val="center"/>
            <w:hideMark/>
          </w:tcPr>
          <w:p w14:paraId="1CB29FCF" w14:textId="77777777" w:rsidR="00256283" w:rsidRPr="00256283" w:rsidRDefault="00256283" w:rsidP="00256283">
            <w:r w:rsidRPr="00256283">
              <w:t>Growth solves risk</w:t>
            </w:r>
          </w:p>
        </w:tc>
        <w:tc>
          <w:tcPr>
            <w:tcW w:w="3825" w:type="dxa"/>
            <w:vAlign w:val="center"/>
            <w:hideMark/>
          </w:tcPr>
          <w:p w14:paraId="0BA98D23" w14:textId="77777777" w:rsidR="00256283" w:rsidRPr="00256283" w:rsidRDefault="00256283" w:rsidP="00256283">
            <w:r w:rsidRPr="00256283">
              <w:t>Balance absorbs shock</w:t>
            </w:r>
          </w:p>
        </w:tc>
      </w:tr>
    </w:tbl>
    <w:p w14:paraId="235EC13C" w14:textId="77777777" w:rsidR="00256283" w:rsidRPr="00256283" w:rsidRDefault="00256283" w:rsidP="00256283">
      <w:r w:rsidRPr="00256283">
        <w:t>The goal is not immunity to hardship —</w:t>
      </w:r>
      <w:r w:rsidRPr="00256283">
        <w:br/>
      </w:r>
      <w:r w:rsidRPr="00256283">
        <w:rPr>
          <w:b/>
          <w:bCs/>
        </w:rPr>
        <w:t>it is dignity under pressure</w:t>
      </w:r>
      <w:r w:rsidRPr="00256283">
        <w:t>.</w:t>
      </w:r>
    </w:p>
    <w:p w14:paraId="58A2853A" w14:textId="4ADC43AF" w:rsidR="004664EC" w:rsidRPr="00042CCB" w:rsidRDefault="00000000">
      <w:r>
        <w:pict w14:anchorId="7D78B736">
          <v:rect id="_x0000_i1082" style="width:0;height:1.5pt" o:hralign="center" o:hrstd="t" o:hr="t" fillcolor="#a0a0a0" stroked="f"/>
        </w:pict>
      </w:r>
    </w:p>
    <w:p w14:paraId="62F8FDEA" w14:textId="6005C6A5" w:rsidR="00256283" w:rsidRPr="00256283" w:rsidRDefault="00256283" w:rsidP="00042CCB">
      <w:pPr>
        <w:spacing w:after="0"/>
        <w:rPr>
          <w:b/>
          <w:bCs/>
        </w:rPr>
      </w:pPr>
      <w:r w:rsidRPr="00256283">
        <w:rPr>
          <w:b/>
          <w:bCs/>
        </w:rPr>
        <w:t>5. Executive Control Adjustments (Critical)</w:t>
      </w:r>
    </w:p>
    <w:p w14:paraId="0531DDAB" w14:textId="77777777" w:rsidR="00256283" w:rsidRPr="00256283" w:rsidRDefault="00256283" w:rsidP="00042CCB">
      <w:pPr>
        <w:spacing w:after="0"/>
      </w:pPr>
      <w:r w:rsidRPr="00256283">
        <w:t>To make all this work, executive control must:</w:t>
      </w:r>
    </w:p>
    <w:p w14:paraId="65118C8F" w14:textId="77777777" w:rsidR="00256283" w:rsidRPr="00256283" w:rsidRDefault="00256283" w:rsidP="00256283">
      <w:pPr>
        <w:numPr>
          <w:ilvl w:val="0"/>
          <w:numId w:val="65"/>
        </w:numPr>
      </w:pPr>
      <w:r w:rsidRPr="00256283">
        <w:t xml:space="preserve">Prioritize </w:t>
      </w:r>
      <w:r w:rsidRPr="00256283">
        <w:rPr>
          <w:b/>
          <w:bCs/>
        </w:rPr>
        <w:t>resilience over optimization</w:t>
      </w:r>
    </w:p>
    <w:p w14:paraId="6D4A46ED" w14:textId="77777777" w:rsidR="00256283" w:rsidRPr="00256283" w:rsidRDefault="00256283" w:rsidP="00256283">
      <w:pPr>
        <w:numPr>
          <w:ilvl w:val="0"/>
          <w:numId w:val="65"/>
        </w:numPr>
      </w:pPr>
      <w:r w:rsidRPr="00256283">
        <w:t xml:space="preserve">Allow </w:t>
      </w:r>
      <w:r w:rsidRPr="00256283">
        <w:rPr>
          <w:b/>
          <w:bCs/>
        </w:rPr>
        <w:t>slower but wiser decisions</w:t>
      </w:r>
    </w:p>
    <w:p w14:paraId="558FF166" w14:textId="77777777" w:rsidR="00256283" w:rsidRPr="00256283" w:rsidRDefault="00256283" w:rsidP="00256283">
      <w:pPr>
        <w:numPr>
          <w:ilvl w:val="0"/>
          <w:numId w:val="65"/>
        </w:numPr>
      </w:pPr>
      <w:r w:rsidRPr="00256283">
        <w:t xml:space="preserve">Accept </w:t>
      </w:r>
      <w:r w:rsidRPr="00256283">
        <w:rPr>
          <w:b/>
          <w:bCs/>
        </w:rPr>
        <w:t>lower peaks to avoid collapse</w:t>
      </w:r>
    </w:p>
    <w:p w14:paraId="0E2CC746" w14:textId="77777777" w:rsidR="00256283" w:rsidRPr="00256283" w:rsidRDefault="00256283" w:rsidP="00256283">
      <w:pPr>
        <w:numPr>
          <w:ilvl w:val="0"/>
          <w:numId w:val="65"/>
        </w:numPr>
      </w:pPr>
      <w:r w:rsidRPr="00256283">
        <w:t>Protect commons over margins</w:t>
      </w:r>
    </w:p>
    <w:p w14:paraId="66E58D83" w14:textId="77777777" w:rsidR="00256283" w:rsidRPr="00256283" w:rsidRDefault="00256283" w:rsidP="00256283">
      <w:r w:rsidRPr="00256283">
        <w:t xml:space="preserve">This is why </w:t>
      </w:r>
      <w:r w:rsidRPr="00256283">
        <w:rPr>
          <w:b/>
          <w:bCs/>
        </w:rPr>
        <w:t>AI-style optimization without judgment is dangerous</w:t>
      </w:r>
      <w:r w:rsidRPr="00256283">
        <w:t xml:space="preserve"> in such systems.</w:t>
      </w:r>
    </w:p>
    <w:p w14:paraId="0F72C691" w14:textId="77777777" w:rsidR="00256283" w:rsidRPr="00256283" w:rsidRDefault="00000000" w:rsidP="00256283">
      <w:r>
        <w:pict w14:anchorId="1B198D21">
          <v:rect id="_x0000_i1083" style="width:0;height:1.5pt" o:hralign="center" o:hrstd="t" o:hr="t" fillcolor="#a0a0a0" stroked="f"/>
        </w:pict>
      </w:r>
    </w:p>
    <w:p w14:paraId="41385256" w14:textId="77777777" w:rsidR="00256283" w:rsidRPr="00256283" w:rsidRDefault="00256283" w:rsidP="00256283">
      <w:pPr>
        <w:rPr>
          <w:b/>
          <w:bCs/>
        </w:rPr>
      </w:pPr>
      <w:r w:rsidRPr="00256283">
        <w:rPr>
          <w:b/>
          <w:bCs/>
        </w:rPr>
        <w:t>6. One-Sentence Synthesis</w:t>
      </w:r>
    </w:p>
    <w:p w14:paraId="28BB86C9" w14:textId="77777777" w:rsidR="00256283" w:rsidRPr="00256283" w:rsidRDefault="00256283" w:rsidP="00256283">
      <w:r w:rsidRPr="00256283">
        <w:t>Competition is not eliminated but civilized;</w:t>
      </w:r>
      <w:r w:rsidRPr="00256283">
        <w:br/>
        <w:t>retirement is not outsourced but honored;</w:t>
      </w:r>
      <w:r w:rsidRPr="00256283">
        <w:br/>
        <w:t>inflation is not denied but absorbed —</w:t>
      </w:r>
      <w:r w:rsidRPr="00256283">
        <w:br/>
      </w:r>
      <w:r w:rsidRPr="00256283">
        <w:rPr>
          <w:b/>
          <w:bCs/>
        </w:rPr>
        <w:t>through structure, solidarity, and sufficiency.</w:t>
      </w:r>
    </w:p>
    <w:p w14:paraId="3D2E82D2" w14:textId="77777777" w:rsidR="00256283" w:rsidRPr="00256283" w:rsidRDefault="00000000" w:rsidP="00256283">
      <w:r>
        <w:pict w14:anchorId="3E47DDDD">
          <v:rect id="_x0000_i1084" style="width:0;height:1.5pt" o:hralign="center" o:hrstd="t" o:hr="t" fillcolor="#a0a0a0" stroked="f"/>
        </w:pict>
      </w:r>
    </w:p>
    <w:p w14:paraId="7EA6EE2D" w14:textId="20C05407" w:rsidR="00256283" w:rsidRDefault="00256283" w:rsidP="00FE678C">
      <w:pPr>
        <w:pStyle w:val="Heading2"/>
      </w:pPr>
      <w:bookmarkStart w:id="5" w:name="_Toc222559072"/>
      <w:r>
        <w:t xml:space="preserve">Prompt: </w:t>
      </w:r>
      <w:r w:rsidRPr="00256283">
        <w:t>Compare the daily and long-term emotional, cognitive, and psychic attributes of workers at each level in a free-market capitalist organization to the attributes of an employee in a cooperative/collective.</w:t>
      </w:r>
      <w:bookmarkEnd w:id="5"/>
    </w:p>
    <w:p w14:paraId="5EF912CA" w14:textId="7287540A" w:rsidR="00256283" w:rsidRDefault="0068125A">
      <w:r w:rsidRPr="0068125A">
        <w:rPr>
          <w:b/>
          <w:bCs/>
          <w:i/>
          <w:iCs/>
        </w:rPr>
        <w:t>Response:</w:t>
      </w:r>
    </w:p>
    <w:p w14:paraId="449C9BAA" w14:textId="77777777" w:rsidR="00256283" w:rsidRPr="00256283" w:rsidRDefault="00256283" w:rsidP="00256283">
      <w:r w:rsidRPr="00256283">
        <w:t xml:space="preserve">Below is a </w:t>
      </w:r>
      <w:r w:rsidRPr="00256283">
        <w:rPr>
          <w:b/>
          <w:bCs/>
        </w:rPr>
        <w:t>phenomenological comparison</w:t>
      </w:r>
      <w:r w:rsidRPr="00256283">
        <w:t xml:space="preserve">—what it </w:t>
      </w:r>
      <w:r w:rsidRPr="00256283">
        <w:rPr>
          <w:i/>
          <w:iCs/>
        </w:rPr>
        <w:t>feels like</w:t>
      </w:r>
      <w:r w:rsidRPr="00256283">
        <w:t xml:space="preserve">, day-to-day and over a working life—to inhabit different positions in a </w:t>
      </w:r>
      <w:r w:rsidRPr="00256283">
        <w:rPr>
          <w:b/>
          <w:bCs/>
        </w:rPr>
        <w:t>free-market capitalist organization</w:t>
      </w:r>
      <w:r w:rsidRPr="00256283">
        <w:t xml:space="preserve"> versus being a </w:t>
      </w:r>
      <w:r w:rsidRPr="00256283">
        <w:rPr>
          <w:b/>
          <w:bCs/>
        </w:rPr>
        <w:t>member-worker in a cooperative/collective</w:t>
      </w:r>
      <w:r w:rsidRPr="00256283">
        <w:t>.</w:t>
      </w:r>
    </w:p>
    <w:p w14:paraId="470C9D34" w14:textId="77777777" w:rsidR="00256283" w:rsidRPr="00256283" w:rsidRDefault="00256283" w:rsidP="00256283">
      <w:r w:rsidRPr="00256283">
        <w:t xml:space="preserve">This is not moralizing. It is </w:t>
      </w:r>
      <w:r w:rsidRPr="00256283">
        <w:rPr>
          <w:b/>
          <w:bCs/>
        </w:rPr>
        <w:t>structural psychology</w:t>
      </w:r>
      <w:r w:rsidRPr="00256283">
        <w:t>: how systems sculpt inner life.</w:t>
      </w:r>
    </w:p>
    <w:p w14:paraId="49F7A291" w14:textId="77777777" w:rsidR="00256283" w:rsidRPr="00256283" w:rsidRDefault="00000000" w:rsidP="00256283">
      <w:r>
        <w:pict w14:anchorId="0D683B41">
          <v:rect id="_x0000_i1085" style="width:0;height:1.5pt" o:hralign="center" o:hrstd="t" o:hr="t" fillcolor="#a0a0a0" stroked="f"/>
        </w:pict>
      </w:r>
    </w:p>
    <w:p w14:paraId="63333FAA" w14:textId="6BE9D80B" w:rsidR="00FE678C" w:rsidRDefault="00FE678C">
      <w:pPr>
        <w:rPr>
          <w:b/>
          <w:bCs/>
        </w:rPr>
      </w:pPr>
    </w:p>
    <w:p w14:paraId="3C2463E0" w14:textId="31C810A4" w:rsidR="00256283" w:rsidRPr="00256283" w:rsidRDefault="00256283" w:rsidP="00256283">
      <w:pPr>
        <w:rPr>
          <w:b/>
          <w:bCs/>
        </w:rPr>
      </w:pPr>
      <w:r w:rsidRPr="00256283">
        <w:rPr>
          <w:b/>
          <w:bCs/>
        </w:rPr>
        <w:t>Orientation: Two Different Human Experiments</w:t>
      </w:r>
    </w:p>
    <w:p w14:paraId="6BB20762" w14:textId="764C6DE8" w:rsidR="00256283" w:rsidRPr="00256283" w:rsidRDefault="00256283" w:rsidP="00256283">
      <w:r w:rsidRPr="00256283">
        <w:rPr>
          <w:noProof/>
        </w:rPr>
        <w:drawing>
          <wp:inline distT="0" distB="0" distL="0" distR="0" wp14:anchorId="72B5EF72" wp14:editId="59A2F75C">
            <wp:extent cx="2817707" cy="1584960"/>
            <wp:effectExtent l="0" t="0" r="1905" b="0"/>
            <wp:docPr id="809617165" name="Picture 6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4" descr="Imag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23001" cy="1587938"/>
                    </a:xfrm>
                    <a:prstGeom prst="rect">
                      <a:avLst/>
                    </a:prstGeom>
                    <a:noFill/>
                    <a:ln>
                      <a:noFill/>
                    </a:ln>
                  </pic:spPr>
                </pic:pic>
              </a:graphicData>
            </a:graphic>
          </wp:inline>
        </w:drawing>
      </w:r>
      <w:r w:rsidR="0025469C" w:rsidRPr="00256283">
        <w:rPr>
          <w:noProof/>
        </w:rPr>
        <w:drawing>
          <wp:inline distT="0" distB="0" distL="0" distR="0" wp14:anchorId="57075D86" wp14:editId="17880E8D">
            <wp:extent cx="2877736" cy="2651760"/>
            <wp:effectExtent l="0" t="0" r="0" b="0"/>
            <wp:docPr id="1499526834" name="Picture 6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6" descr="Imag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84525" cy="2658016"/>
                    </a:xfrm>
                    <a:prstGeom prst="rect">
                      <a:avLst/>
                    </a:prstGeom>
                    <a:noFill/>
                    <a:ln>
                      <a:noFill/>
                    </a:ln>
                  </pic:spPr>
                </pic:pic>
              </a:graphicData>
            </a:graphic>
          </wp:inline>
        </w:drawing>
      </w:r>
    </w:p>
    <w:p w14:paraId="27D22E11" w14:textId="77777777" w:rsidR="00256283" w:rsidRPr="00256283" w:rsidRDefault="00256283" w:rsidP="00256283">
      <w:pPr>
        <w:numPr>
          <w:ilvl w:val="0"/>
          <w:numId w:val="67"/>
        </w:numPr>
      </w:pPr>
      <w:r w:rsidRPr="00256283">
        <w:rPr>
          <w:b/>
          <w:bCs/>
        </w:rPr>
        <w:t>Capitalist firms</w:t>
      </w:r>
      <w:r w:rsidRPr="00256283">
        <w:t xml:space="preserve"> optimize for </w:t>
      </w:r>
      <w:r w:rsidRPr="00256283">
        <w:rPr>
          <w:i/>
          <w:iCs/>
        </w:rPr>
        <w:t>capital preservation and growth</w:t>
      </w:r>
      <w:r w:rsidRPr="00256283">
        <w:t xml:space="preserve"> → inner life adapts to competition, precarity, and abstraction.</w:t>
      </w:r>
    </w:p>
    <w:p w14:paraId="453E1891" w14:textId="77777777" w:rsidR="00256283" w:rsidRPr="00256283" w:rsidRDefault="00256283" w:rsidP="00256283">
      <w:pPr>
        <w:numPr>
          <w:ilvl w:val="0"/>
          <w:numId w:val="67"/>
        </w:numPr>
      </w:pPr>
      <w:r w:rsidRPr="00256283">
        <w:rPr>
          <w:b/>
          <w:bCs/>
        </w:rPr>
        <w:t>Cooperatives/collectives</w:t>
      </w:r>
      <w:r w:rsidRPr="00256283">
        <w:t xml:space="preserve"> optimize for </w:t>
      </w:r>
      <w:r w:rsidRPr="00256283">
        <w:rPr>
          <w:i/>
          <w:iCs/>
        </w:rPr>
        <w:t>human continuity and shared purpose</w:t>
      </w:r>
      <w:r w:rsidRPr="00256283">
        <w:t xml:space="preserve"> → inner life adapts to responsibility, mutuality, and meaning.</w:t>
      </w:r>
    </w:p>
    <w:p w14:paraId="7A415D12" w14:textId="77777777" w:rsidR="00256283" w:rsidRPr="00256283" w:rsidRDefault="00000000" w:rsidP="00256283">
      <w:r>
        <w:pict w14:anchorId="15E0AD7D">
          <v:rect id="_x0000_i1086" style="width:0;height:1.5pt" o:hralign="center" o:hrstd="t" o:hr="t" fillcolor="#a0a0a0" stroked="f"/>
        </w:pict>
      </w:r>
    </w:p>
    <w:p w14:paraId="389C790B" w14:textId="77777777" w:rsidR="00256283" w:rsidRPr="00256283" w:rsidRDefault="00256283" w:rsidP="00256283">
      <w:pPr>
        <w:rPr>
          <w:b/>
          <w:bCs/>
        </w:rPr>
      </w:pPr>
      <w:r w:rsidRPr="00256283">
        <w:rPr>
          <w:b/>
          <w:bCs/>
        </w:rPr>
        <w:t>I. Free-Market Capitalist Organization</w:t>
      </w:r>
    </w:p>
    <w:p w14:paraId="65DC7E6D" w14:textId="77777777" w:rsidR="00256283" w:rsidRPr="00256283" w:rsidRDefault="00256283" w:rsidP="00256283">
      <w:r w:rsidRPr="00256283">
        <w:rPr>
          <w:i/>
          <w:iCs/>
        </w:rPr>
        <w:t>(Inner life by hierarchical position)</w:t>
      </w:r>
    </w:p>
    <w:p w14:paraId="56EAF6DC" w14:textId="77777777" w:rsidR="00256283" w:rsidRPr="00256283" w:rsidRDefault="00256283" w:rsidP="00256283">
      <w:pPr>
        <w:rPr>
          <w:b/>
          <w:bCs/>
        </w:rPr>
      </w:pPr>
      <w:r w:rsidRPr="00256283">
        <w:rPr>
          <w:b/>
          <w:bCs/>
        </w:rPr>
        <w:t>1. Executive / C-Suite</w:t>
      </w:r>
    </w:p>
    <w:p w14:paraId="0F0D38E8" w14:textId="77777777" w:rsidR="00256283" w:rsidRPr="00256283" w:rsidRDefault="00256283" w:rsidP="00256283">
      <w:pPr>
        <w:rPr>
          <w:b/>
          <w:bCs/>
        </w:rPr>
      </w:pPr>
      <w:r w:rsidRPr="00256283">
        <w:rPr>
          <w:b/>
          <w:bCs/>
        </w:rPr>
        <w:t>Daily emotional state</w:t>
      </w:r>
    </w:p>
    <w:p w14:paraId="094CCDBD" w14:textId="77777777" w:rsidR="00256283" w:rsidRPr="00256283" w:rsidRDefault="00256283" w:rsidP="00256283">
      <w:pPr>
        <w:numPr>
          <w:ilvl w:val="0"/>
          <w:numId w:val="68"/>
        </w:numPr>
      </w:pPr>
      <w:r w:rsidRPr="00256283">
        <w:t>Chronic vigilance</w:t>
      </w:r>
    </w:p>
    <w:p w14:paraId="627D7AA3" w14:textId="77777777" w:rsidR="00256283" w:rsidRPr="00256283" w:rsidRDefault="00256283" w:rsidP="00256283">
      <w:pPr>
        <w:numPr>
          <w:ilvl w:val="0"/>
          <w:numId w:val="68"/>
        </w:numPr>
      </w:pPr>
      <w:r w:rsidRPr="00256283">
        <w:t>Controlled anxiety</w:t>
      </w:r>
    </w:p>
    <w:p w14:paraId="02D6BB26" w14:textId="77777777" w:rsidR="00256283" w:rsidRPr="00256283" w:rsidRDefault="00256283" w:rsidP="00256283">
      <w:pPr>
        <w:numPr>
          <w:ilvl w:val="0"/>
          <w:numId w:val="68"/>
        </w:numPr>
      </w:pPr>
      <w:r w:rsidRPr="00256283">
        <w:t>Performance intoxication mixed with isolation</w:t>
      </w:r>
    </w:p>
    <w:p w14:paraId="02D664EB" w14:textId="77777777" w:rsidR="00256283" w:rsidRPr="00256283" w:rsidRDefault="00256283" w:rsidP="00256283">
      <w:pPr>
        <w:numPr>
          <w:ilvl w:val="0"/>
          <w:numId w:val="68"/>
        </w:numPr>
      </w:pPr>
      <w:r w:rsidRPr="00256283">
        <w:t>Low empathy bandwidth (by necessity, not cruelty)</w:t>
      </w:r>
    </w:p>
    <w:p w14:paraId="75EA431E" w14:textId="77777777" w:rsidR="00256283" w:rsidRPr="00256283" w:rsidRDefault="00256283" w:rsidP="00256283">
      <w:pPr>
        <w:rPr>
          <w:b/>
          <w:bCs/>
        </w:rPr>
      </w:pPr>
      <w:r w:rsidRPr="00256283">
        <w:rPr>
          <w:b/>
          <w:bCs/>
        </w:rPr>
        <w:t>Cognitive habits</w:t>
      </w:r>
    </w:p>
    <w:p w14:paraId="371DCC22" w14:textId="77777777" w:rsidR="00256283" w:rsidRPr="00256283" w:rsidRDefault="00256283" w:rsidP="00256283">
      <w:pPr>
        <w:numPr>
          <w:ilvl w:val="0"/>
          <w:numId w:val="69"/>
        </w:numPr>
      </w:pPr>
      <w:r w:rsidRPr="00256283">
        <w:t>Abstraction over embodiment</w:t>
      </w:r>
    </w:p>
    <w:p w14:paraId="0D2CF877" w14:textId="77777777" w:rsidR="00256283" w:rsidRPr="00256283" w:rsidRDefault="00256283" w:rsidP="00256283">
      <w:pPr>
        <w:numPr>
          <w:ilvl w:val="0"/>
          <w:numId w:val="69"/>
        </w:numPr>
      </w:pPr>
      <w:r w:rsidRPr="00256283">
        <w:t>Metrics replace stories</w:t>
      </w:r>
    </w:p>
    <w:p w14:paraId="1144A4FB" w14:textId="77777777" w:rsidR="00256283" w:rsidRPr="00256283" w:rsidRDefault="00256283" w:rsidP="00256283">
      <w:pPr>
        <w:numPr>
          <w:ilvl w:val="0"/>
          <w:numId w:val="69"/>
        </w:numPr>
      </w:pPr>
      <w:r w:rsidRPr="00256283">
        <w:t>Strategic rationalization of harm (“necessary tradeoffs”)</w:t>
      </w:r>
    </w:p>
    <w:p w14:paraId="1179EA0F" w14:textId="77777777" w:rsidR="00256283" w:rsidRPr="00256283" w:rsidRDefault="00256283" w:rsidP="00256283">
      <w:pPr>
        <w:numPr>
          <w:ilvl w:val="0"/>
          <w:numId w:val="69"/>
        </w:numPr>
      </w:pPr>
      <w:r w:rsidRPr="00256283">
        <w:t>Overconfidence alternating with imposter syndrome</w:t>
      </w:r>
    </w:p>
    <w:p w14:paraId="0D14EFC2" w14:textId="77777777" w:rsidR="00256283" w:rsidRPr="00256283" w:rsidRDefault="00256283" w:rsidP="00256283">
      <w:pPr>
        <w:rPr>
          <w:b/>
          <w:bCs/>
        </w:rPr>
      </w:pPr>
      <w:r w:rsidRPr="00256283">
        <w:rPr>
          <w:b/>
          <w:bCs/>
        </w:rPr>
        <w:t>Psychic pattern (long-term)</w:t>
      </w:r>
    </w:p>
    <w:p w14:paraId="773EA2B1" w14:textId="77777777" w:rsidR="00256283" w:rsidRPr="00256283" w:rsidRDefault="00256283" w:rsidP="00256283">
      <w:pPr>
        <w:numPr>
          <w:ilvl w:val="0"/>
          <w:numId w:val="70"/>
        </w:numPr>
      </w:pPr>
      <w:r w:rsidRPr="00256283">
        <w:lastRenderedPageBreak/>
        <w:t>Splitting: public confidence / private emptiness</w:t>
      </w:r>
    </w:p>
    <w:p w14:paraId="38F44980" w14:textId="77777777" w:rsidR="00256283" w:rsidRPr="00256283" w:rsidRDefault="00256283" w:rsidP="00256283">
      <w:pPr>
        <w:numPr>
          <w:ilvl w:val="0"/>
          <w:numId w:val="70"/>
        </w:numPr>
      </w:pPr>
      <w:r w:rsidRPr="00256283">
        <w:t>Identity collapse after exit or failure</w:t>
      </w:r>
    </w:p>
    <w:p w14:paraId="0EB48E3E" w14:textId="77777777" w:rsidR="00256283" w:rsidRPr="00256283" w:rsidRDefault="00256283" w:rsidP="00256283">
      <w:pPr>
        <w:numPr>
          <w:ilvl w:val="0"/>
          <w:numId w:val="70"/>
        </w:numPr>
      </w:pPr>
      <w:r w:rsidRPr="00256283">
        <w:t>Difficulty resting without guilt</w:t>
      </w:r>
    </w:p>
    <w:p w14:paraId="3FC192BA" w14:textId="77777777" w:rsidR="00256283" w:rsidRPr="00256283" w:rsidRDefault="00256283" w:rsidP="00256283">
      <w:pPr>
        <w:numPr>
          <w:ilvl w:val="0"/>
          <w:numId w:val="70"/>
        </w:numPr>
      </w:pPr>
      <w:r w:rsidRPr="00256283">
        <w:t>Meaning outsourced to legacy, power, or accumulation</w:t>
      </w:r>
    </w:p>
    <w:p w14:paraId="0026B7E0" w14:textId="77777777" w:rsidR="00256283" w:rsidRPr="00256283" w:rsidRDefault="00256283" w:rsidP="00256283">
      <w:r w:rsidRPr="00256283">
        <w:rPr>
          <w:b/>
          <w:bCs/>
        </w:rPr>
        <w:t>Psychic signature:</w:t>
      </w:r>
      <w:r w:rsidRPr="00256283">
        <w:t xml:space="preserve"> </w:t>
      </w:r>
      <w:r w:rsidRPr="00256283">
        <w:rPr>
          <w:i/>
          <w:iCs/>
        </w:rPr>
        <w:t>Sovereignty without belonging</w:t>
      </w:r>
    </w:p>
    <w:p w14:paraId="6868B8BB" w14:textId="77777777" w:rsidR="00256283" w:rsidRPr="00256283" w:rsidRDefault="00000000" w:rsidP="00256283">
      <w:r>
        <w:pict w14:anchorId="676C6302">
          <v:rect id="_x0000_i1087" style="width:0;height:1.5pt" o:hralign="center" o:hrstd="t" o:hr="t" fillcolor="#a0a0a0" stroked="f"/>
        </w:pict>
      </w:r>
    </w:p>
    <w:p w14:paraId="1483CC28" w14:textId="77777777" w:rsidR="00256283" w:rsidRPr="00256283" w:rsidRDefault="00256283" w:rsidP="00256283">
      <w:pPr>
        <w:rPr>
          <w:b/>
          <w:bCs/>
        </w:rPr>
      </w:pPr>
      <w:r w:rsidRPr="00256283">
        <w:rPr>
          <w:b/>
          <w:bCs/>
        </w:rPr>
        <w:t>2. Upper Management / Professional Class</w:t>
      </w:r>
    </w:p>
    <w:p w14:paraId="1F3BE3D0" w14:textId="77777777" w:rsidR="00256283" w:rsidRPr="00256283" w:rsidRDefault="00256283" w:rsidP="00256283">
      <w:pPr>
        <w:rPr>
          <w:b/>
          <w:bCs/>
        </w:rPr>
      </w:pPr>
      <w:r w:rsidRPr="00256283">
        <w:rPr>
          <w:b/>
          <w:bCs/>
        </w:rPr>
        <w:t>Daily emotional state</w:t>
      </w:r>
    </w:p>
    <w:p w14:paraId="579F6EC3" w14:textId="77777777" w:rsidR="00256283" w:rsidRPr="00256283" w:rsidRDefault="00256283" w:rsidP="00256283">
      <w:pPr>
        <w:numPr>
          <w:ilvl w:val="0"/>
          <w:numId w:val="71"/>
        </w:numPr>
      </w:pPr>
      <w:r w:rsidRPr="00256283">
        <w:t>Anxiety disguised as busyness</w:t>
      </w:r>
    </w:p>
    <w:p w14:paraId="1A6924A1" w14:textId="77777777" w:rsidR="00256283" w:rsidRPr="00256283" w:rsidRDefault="00256283" w:rsidP="00256283">
      <w:pPr>
        <w:numPr>
          <w:ilvl w:val="0"/>
          <w:numId w:val="71"/>
        </w:numPr>
      </w:pPr>
      <w:r w:rsidRPr="00256283">
        <w:t>Fear of falling</w:t>
      </w:r>
    </w:p>
    <w:p w14:paraId="4EAEFCA5" w14:textId="77777777" w:rsidR="00256283" w:rsidRPr="00256283" w:rsidRDefault="00256283" w:rsidP="00256283">
      <w:pPr>
        <w:numPr>
          <w:ilvl w:val="0"/>
          <w:numId w:val="71"/>
        </w:numPr>
      </w:pPr>
      <w:r w:rsidRPr="00256283">
        <w:t>Conditional pride</w:t>
      </w:r>
    </w:p>
    <w:p w14:paraId="2A1F1CB6" w14:textId="77777777" w:rsidR="00256283" w:rsidRPr="00256283" w:rsidRDefault="00256283" w:rsidP="00256283">
      <w:pPr>
        <w:numPr>
          <w:ilvl w:val="0"/>
          <w:numId w:val="71"/>
        </w:numPr>
      </w:pPr>
      <w:r w:rsidRPr="00256283">
        <w:t>Moral dissonance (“I didn’t make the rules”)</w:t>
      </w:r>
    </w:p>
    <w:p w14:paraId="069D32A2" w14:textId="77777777" w:rsidR="00256283" w:rsidRPr="00256283" w:rsidRDefault="00256283" w:rsidP="00256283">
      <w:pPr>
        <w:rPr>
          <w:b/>
          <w:bCs/>
        </w:rPr>
      </w:pPr>
      <w:r w:rsidRPr="00256283">
        <w:rPr>
          <w:b/>
          <w:bCs/>
        </w:rPr>
        <w:t>Cognitive habits</w:t>
      </w:r>
    </w:p>
    <w:p w14:paraId="57AC3363" w14:textId="77777777" w:rsidR="00256283" w:rsidRPr="00256283" w:rsidRDefault="00256283" w:rsidP="00256283">
      <w:pPr>
        <w:numPr>
          <w:ilvl w:val="0"/>
          <w:numId w:val="72"/>
        </w:numPr>
      </w:pPr>
      <w:r w:rsidRPr="00256283">
        <w:t>Translating human realities into KPIs</w:t>
      </w:r>
    </w:p>
    <w:p w14:paraId="043C4232" w14:textId="77777777" w:rsidR="00256283" w:rsidRPr="00256283" w:rsidRDefault="00256283" w:rsidP="00256283">
      <w:pPr>
        <w:numPr>
          <w:ilvl w:val="0"/>
          <w:numId w:val="72"/>
        </w:numPr>
      </w:pPr>
      <w:r w:rsidRPr="00256283">
        <w:t>Tactical compliance</w:t>
      </w:r>
    </w:p>
    <w:p w14:paraId="16C43ADA" w14:textId="77777777" w:rsidR="00256283" w:rsidRPr="00256283" w:rsidRDefault="00256283" w:rsidP="00256283">
      <w:pPr>
        <w:numPr>
          <w:ilvl w:val="0"/>
          <w:numId w:val="72"/>
        </w:numPr>
      </w:pPr>
      <w:r w:rsidRPr="00256283">
        <w:t>Attention fragmentation</w:t>
      </w:r>
    </w:p>
    <w:p w14:paraId="01128A00" w14:textId="77777777" w:rsidR="00256283" w:rsidRPr="00256283" w:rsidRDefault="00256283" w:rsidP="00256283">
      <w:pPr>
        <w:numPr>
          <w:ilvl w:val="0"/>
          <w:numId w:val="72"/>
        </w:numPr>
      </w:pPr>
      <w:r w:rsidRPr="00256283">
        <w:t>Risk aversion disguised as pragmatism</w:t>
      </w:r>
    </w:p>
    <w:p w14:paraId="3F44DC72" w14:textId="77777777" w:rsidR="00256283" w:rsidRPr="00256283" w:rsidRDefault="00256283" w:rsidP="00256283">
      <w:pPr>
        <w:rPr>
          <w:b/>
          <w:bCs/>
        </w:rPr>
      </w:pPr>
      <w:r w:rsidRPr="00256283">
        <w:rPr>
          <w:b/>
          <w:bCs/>
        </w:rPr>
        <w:t>Psychic pattern (long-term)</w:t>
      </w:r>
    </w:p>
    <w:p w14:paraId="4FC9CEF7" w14:textId="77777777" w:rsidR="00256283" w:rsidRPr="00256283" w:rsidRDefault="00256283" w:rsidP="00256283">
      <w:pPr>
        <w:numPr>
          <w:ilvl w:val="0"/>
          <w:numId w:val="73"/>
        </w:numPr>
      </w:pPr>
      <w:r w:rsidRPr="00256283">
        <w:t>Burnout with benefits</w:t>
      </w:r>
    </w:p>
    <w:p w14:paraId="0C15BEF6" w14:textId="77777777" w:rsidR="00256283" w:rsidRPr="00256283" w:rsidRDefault="00256283" w:rsidP="00256283">
      <w:pPr>
        <w:numPr>
          <w:ilvl w:val="0"/>
          <w:numId w:val="73"/>
        </w:numPr>
      </w:pPr>
      <w:r w:rsidRPr="00256283">
        <w:t>Cynicism without exit</w:t>
      </w:r>
    </w:p>
    <w:p w14:paraId="394BA60E" w14:textId="77777777" w:rsidR="00256283" w:rsidRPr="00256283" w:rsidRDefault="00256283" w:rsidP="00256283">
      <w:pPr>
        <w:numPr>
          <w:ilvl w:val="0"/>
          <w:numId w:val="73"/>
        </w:numPr>
      </w:pPr>
      <w:r w:rsidRPr="00256283">
        <w:t>Loss of intrinsic motivation</w:t>
      </w:r>
    </w:p>
    <w:p w14:paraId="262E33E4" w14:textId="77777777" w:rsidR="00256283" w:rsidRPr="00256283" w:rsidRDefault="00256283" w:rsidP="00256283">
      <w:pPr>
        <w:numPr>
          <w:ilvl w:val="0"/>
          <w:numId w:val="73"/>
        </w:numPr>
      </w:pPr>
      <w:r w:rsidRPr="00256283">
        <w:t>Quiet grief for abandoned ideals</w:t>
      </w:r>
    </w:p>
    <w:p w14:paraId="55896C45" w14:textId="77777777" w:rsidR="00256283" w:rsidRPr="00256283" w:rsidRDefault="00256283" w:rsidP="00256283">
      <w:r w:rsidRPr="00256283">
        <w:rPr>
          <w:b/>
          <w:bCs/>
        </w:rPr>
        <w:t>Psychic signature:</w:t>
      </w:r>
      <w:r w:rsidRPr="00256283">
        <w:t xml:space="preserve"> </w:t>
      </w:r>
      <w:r w:rsidRPr="00256283">
        <w:rPr>
          <w:i/>
          <w:iCs/>
        </w:rPr>
        <w:t>Responsibility without authority</w:t>
      </w:r>
    </w:p>
    <w:p w14:paraId="140B86FC" w14:textId="77777777" w:rsidR="00256283" w:rsidRPr="00256283" w:rsidRDefault="00000000" w:rsidP="00256283">
      <w:r>
        <w:pict w14:anchorId="441F3252">
          <v:rect id="_x0000_i1088" style="width:0;height:1.5pt" o:hralign="center" o:hrstd="t" o:hr="t" fillcolor="#a0a0a0" stroked="f"/>
        </w:pict>
      </w:r>
    </w:p>
    <w:p w14:paraId="194624F3" w14:textId="77777777" w:rsidR="00256283" w:rsidRPr="00256283" w:rsidRDefault="00256283" w:rsidP="00256283">
      <w:pPr>
        <w:rPr>
          <w:b/>
          <w:bCs/>
        </w:rPr>
      </w:pPr>
      <w:r w:rsidRPr="00256283">
        <w:rPr>
          <w:b/>
          <w:bCs/>
        </w:rPr>
        <w:t>3. Frontline / Wage Workers</w:t>
      </w:r>
    </w:p>
    <w:p w14:paraId="330448FB" w14:textId="77777777" w:rsidR="00256283" w:rsidRPr="00256283" w:rsidRDefault="00256283" w:rsidP="00256283">
      <w:pPr>
        <w:rPr>
          <w:b/>
          <w:bCs/>
        </w:rPr>
      </w:pPr>
      <w:r w:rsidRPr="00256283">
        <w:rPr>
          <w:b/>
          <w:bCs/>
        </w:rPr>
        <w:t>Daily emotional state</w:t>
      </w:r>
    </w:p>
    <w:p w14:paraId="4670A2B2" w14:textId="77777777" w:rsidR="00256283" w:rsidRPr="00256283" w:rsidRDefault="00256283" w:rsidP="00256283">
      <w:pPr>
        <w:numPr>
          <w:ilvl w:val="0"/>
          <w:numId w:val="74"/>
        </w:numPr>
      </w:pPr>
      <w:r w:rsidRPr="00256283">
        <w:t>Precarity</w:t>
      </w:r>
    </w:p>
    <w:p w14:paraId="6A1E5483" w14:textId="77777777" w:rsidR="00256283" w:rsidRPr="00256283" w:rsidRDefault="00256283" w:rsidP="00256283">
      <w:pPr>
        <w:numPr>
          <w:ilvl w:val="0"/>
          <w:numId w:val="74"/>
        </w:numPr>
      </w:pPr>
      <w:r w:rsidRPr="00256283">
        <w:t>Low-grade fear</w:t>
      </w:r>
    </w:p>
    <w:p w14:paraId="289D1B3B" w14:textId="77777777" w:rsidR="00256283" w:rsidRPr="00256283" w:rsidRDefault="00256283" w:rsidP="00256283">
      <w:pPr>
        <w:numPr>
          <w:ilvl w:val="0"/>
          <w:numId w:val="74"/>
        </w:numPr>
      </w:pPr>
      <w:r w:rsidRPr="00256283">
        <w:t>Resentment mixed with dependency</w:t>
      </w:r>
    </w:p>
    <w:p w14:paraId="2E2A60A7" w14:textId="77777777" w:rsidR="00256283" w:rsidRPr="00256283" w:rsidRDefault="00256283" w:rsidP="00256283">
      <w:pPr>
        <w:numPr>
          <w:ilvl w:val="0"/>
          <w:numId w:val="74"/>
        </w:numPr>
      </w:pPr>
      <w:r w:rsidRPr="00256283">
        <w:lastRenderedPageBreak/>
        <w:t>Emotional suppression</w:t>
      </w:r>
    </w:p>
    <w:p w14:paraId="2ACAC5AE" w14:textId="77777777" w:rsidR="00256283" w:rsidRPr="00256283" w:rsidRDefault="00256283" w:rsidP="00256283">
      <w:pPr>
        <w:rPr>
          <w:b/>
          <w:bCs/>
        </w:rPr>
      </w:pPr>
      <w:r w:rsidRPr="00256283">
        <w:rPr>
          <w:b/>
          <w:bCs/>
        </w:rPr>
        <w:t>Cognitive habits</w:t>
      </w:r>
    </w:p>
    <w:p w14:paraId="400E63FA" w14:textId="77777777" w:rsidR="00256283" w:rsidRPr="00256283" w:rsidRDefault="00256283" w:rsidP="00256283">
      <w:pPr>
        <w:numPr>
          <w:ilvl w:val="0"/>
          <w:numId w:val="75"/>
        </w:numPr>
      </w:pPr>
      <w:r w:rsidRPr="00256283">
        <w:t>Short-term survival focus</w:t>
      </w:r>
    </w:p>
    <w:p w14:paraId="031E3767" w14:textId="77777777" w:rsidR="00256283" w:rsidRPr="00256283" w:rsidRDefault="00256283" w:rsidP="00256283">
      <w:pPr>
        <w:numPr>
          <w:ilvl w:val="0"/>
          <w:numId w:val="75"/>
        </w:numPr>
      </w:pPr>
      <w:r w:rsidRPr="00256283">
        <w:t>Learned helplessness</w:t>
      </w:r>
    </w:p>
    <w:p w14:paraId="39402C21" w14:textId="77777777" w:rsidR="00256283" w:rsidRPr="00256283" w:rsidRDefault="00256283" w:rsidP="00256283">
      <w:pPr>
        <w:numPr>
          <w:ilvl w:val="0"/>
          <w:numId w:val="75"/>
        </w:numPr>
      </w:pPr>
      <w:r w:rsidRPr="00256283">
        <w:t>Rule-following over judgment</w:t>
      </w:r>
    </w:p>
    <w:p w14:paraId="6DE9D34B" w14:textId="77777777" w:rsidR="00256283" w:rsidRPr="00256283" w:rsidRDefault="00256283" w:rsidP="00256283">
      <w:pPr>
        <w:numPr>
          <w:ilvl w:val="0"/>
          <w:numId w:val="75"/>
        </w:numPr>
      </w:pPr>
      <w:r w:rsidRPr="00256283">
        <w:t>Creativity as risk</w:t>
      </w:r>
    </w:p>
    <w:p w14:paraId="3E5BC4E7" w14:textId="77777777" w:rsidR="00256283" w:rsidRPr="00256283" w:rsidRDefault="00256283" w:rsidP="00256283">
      <w:pPr>
        <w:rPr>
          <w:b/>
          <w:bCs/>
        </w:rPr>
      </w:pPr>
      <w:r w:rsidRPr="00256283">
        <w:rPr>
          <w:b/>
          <w:bCs/>
        </w:rPr>
        <w:t>Psychic pattern (long-term)</w:t>
      </w:r>
    </w:p>
    <w:p w14:paraId="619DB80B" w14:textId="77777777" w:rsidR="00256283" w:rsidRPr="00256283" w:rsidRDefault="00256283" w:rsidP="00256283">
      <w:pPr>
        <w:numPr>
          <w:ilvl w:val="0"/>
          <w:numId w:val="76"/>
        </w:numPr>
      </w:pPr>
      <w:r w:rsidRPr="00256283">
        <w:t>Erosion of agency</w:t>
      </w:r>
    </w:p>
    <w:p w14:paraId="7AAA6DF0" w14:textId="77777777" w:rsidR="00256283" w:rsidRPr="00256283" w:rsidRDefault="00256283" w:rsidP="00256283">
      <w:pPr>
        <w:numPr>
          <w:ilvl w:val="0"/>
          <w:numId w:val="76"/>
        </w:numPr>
      </w:pPr>
      <w:r w:rsidRPr="00256283">
        <w:t>Somatic stress</w:t>
      </w:r>
    </w:p>
    <w:p w14:paraId="77487843" w14:textId="77777777" w:rsidR="00256283" w:rsidRPr="00256283" w:rsidRDefault="00256283" w:rsidP="00256283">
      <w:pPr>
        <w:numPr>
          <w:ilvl w:val="0"/>
          <w:numId w:val="76"/>
        </w:numPr>
      </w:pPr>
      <w:r w:rsidRPr="00256283">
        <w:t>Diminished future imagination</w:t>
      </w:r>
    </w:p>
    <w:p w14:paraId="323A87B8" w14:textId="77777777" w:rsidR="00256283" w:rsidRPr="00256283" w:rsidRDefault="00256283" w:rsidP="00256283">
      <w:pPr>
        <w:numPr>
          <w:ilvl w:val="0"/>
          <w:numId w:val="76"/>
        </w:numPr>
      </w:pPr>
      <w:r w:rsidRPr="00256283">
        <w:t>Internalized blame for structural failure</w:t>
      </w:r>
    </w:p>
    <w:p w14:paraId="0A756E8C" w14:textId="77777777" w:rsidR="00256283" w:rsidRPr="00256283" w:rsidRDefault="00256283" w:rsidP="00256283">
      <w:r w:rsidRPr="00256283">
        <w:rPr>
          <w:b/>
          <w:bCs/>
        </w:rPr>
        <w:t>Psychic signature:</w:t>
      </w:r>
      <w:r w:rsidRPr="00256283">
        <w:t xml:space="preserve"> </w:t>
      </w:r>
      <w:r w:rsidRPr="00256283">
        <w:rPr>
          <w:i/>
          <w:iCs/>
        </w:rPr>
        <w:t>Obedience without dignity</w:t>
      </w:r>
    </w:p>
    <w:p w14:paraId="561E9606" w14:textId="77777777" w:rsidR="00256283" w:rsidRPr="00256283" w:rsidRDefault="00000000" w:rsidP="00256283">
      <w:r>
        <w:pict w14:anchorId="7BDA5185">
          <v:rect id="_x0000_i1089" style="width:0;height:1.5pt" o:hralign="center" o:hrstd="t" o:hr="t" fillcolor="#a0a0a0" stroked="f"/>
        </w:pict>
      </w:r>
    </w:p>
    <w:p w14:paraId="6E6E419D" w14:textId="77777777" w:rsidR="00256283" w:rsidRPr="00256283" w:rsidRDefault="00256283" w:rsidP="00256283">
      <w:pPr>
        <w:rPr>
          <w:b/>
          <w:bCs/>
        </w:rPr>
      </w:pPr>
      <w:r w:rsidRPr="00256283">
        <w:rPr>
          <w:b/>
          <w:bCs/>
        </w:rPr>
        <w:t>4. The Common Capitalist Throughline</w:t>
      </w:r>
    </w:p>
    <w:p w14:paraId="16D81149" w14:textId="77777777" w:rsidR="00256283" w:rsidRPr="00256283" w:rsidRDefault="00256283" w:rsidP="00256283">
      <w:r w:rsidRPr="00256283">
        <w:t>Across all levels:</w:t>
      </w:r>
    </w:p>
    <w:p w14:paraId="7A1BCAB3" w14:textId="77777777" w:rsidR="00256283" w:rsidRPr="00256283" w:rsidRDefault="00256283" w:rsidP="00256283">
      <w:pPr>
        <w:numPr>
          <w:ilvl w:val="0"/>
          <w:numId w:val="77"/>
        </w:numPr>
      </w:pPr>
      <w:r w:rsidRPr="00256283">
        <w:t>Competition replaces solidarity</w:t>
      </w:r>
    </w:p>
    <w:p w14:paraId="173C232D" w14:textId="77777777" w:rsidR="00256283" w:rsidRPr="00256283" w:rsidRDefault="00256283" w:rsidP="00256283">
      <w:pPr>
        <w:numPr>
          <w:ilvl w:val="0"/>
          <w:numId w:val="77"/>
        </w:numPr>
      </w:pPr>
      <w:r w:rsidRPr="00256283">
        <w:t>Metrics replace meaning</w:t>
      </w:r>
    </w:p>
    <w:p w14:paraId="791E296B" w14:textId="77777777" w:rsidR="00256283" w:rsidRPr="00256283" w:rsidRDefault="00256283" w:rsidP="00256283">
      <w:pPr>
        <w:numPr>
          <w:ilvl w:val="0"/>
          <w:numId w:val="77"/>
        </w:numPr>
      </w:pPr>
      <w:r w:rsidRPr="00256283">
        <w:t>Speed replaces reflection</w:t>
      </w:r>
    </w:p>
    <w:p w14:paraId="1527F74B" w14:textId="77777777" w:rsidR="00256283" w:rsidRPr="00256283" w:rsidRDefault="00256283" w:rsidP="00256283">
      <w:pPr>
        <w:numPr>
          <w:ilvl w:val="0"/>
          <w:numId w:val="77"/>
        </w:numPr>
      </w:pPr>
      <w:r w:rsidRPr="00256283">
        <w:t>Security is individualized</w:t>
      </w:r>
    </w:p>
    <w:p w14:paraId="3946B0D1" w14:textId="77777777" w:rsidR="00256283" w:rsidRPr="00256283" w:rsidRDefault="00256283" w:rsidP="00256283">
      <w:r w:rsidRPr="00256283">
        <w:rPr>
          <w:b/>
          <w:bCs/>
        </w:rPr>
        <w:t>Result:</w:t>
      </w:r>
      <w:r w:rsidRPr="00256283">
        <w:t xml:space="preserve"> Intelligence without wisdom, effort without fulfillment</w:t>
      </w:r>
    </w:p>
    <w:p w14:paraId="67FA2115" w14:textId="77777777" w:rsidR="00256283" w:rsidRPr="00256283" w:rsidRDefault="00000000" w:rsidP="00256283">
      <w:r>
        <w:pict w14:anchorId="01766470">
          <v:rect id="_x0000_i1090" style="width:0;height:1.5pt" o:hralign="center" o:hrstd="t" o:hr="t" fillcolor="#a0a0a0" stroked="f"/>
        </w:pict>
      </w:r>
    </w:p>
    <w:p w14:paraId="01D416B2" w14:textId="77777777" w:rsidR="00256283" w:rsidRPr="00256283" w:rsidRDefault="00256283" w:rsidP="00256283">
      <w:pPr>
        <w:rPr>
          <w:b/>
          <w:bCs/>
        </w:rPr>
      </w:pPr>
      <w:r w:rsidRPr="00256283">
        <w:rPr>
          <w:b/>
          <w:bCs/>
        </w:rPr>
        <w:t>II. Cooperative / Collective Organization</w:t>
      </w:r>
    </w:p>
    <w:p w14:paraId="40776C00" w14:textId="77777777" w:rsidR="00256283" w:rsidRPr="00256283" w:rsidRDefault="00256283" w:rsidP="00256283">
      <w:r w:rsidRPr="00256283">
        <w:rPr>
          <w:i/>
          <w:iCs/>
        </w:rPr>
        <w:t>(The worker as member, steward, and co-author)</w:t>
      </w:r>
    </w:p>
    <w:p w14:paraId="407724D4" w14:textId="77777777" w:rsidR="00256283" w:rsidRPr="00256283" w:rsidRDefault="00256283" w:rsidP="00256283">
      <w:pPr>
        <w:rPr>
          <w:b/>
          <w:bCs/>
        </w:rPr>
      </w:pPr>
      <w:r w:rsidRPr="00256283">
        <w:rPr>
          <w:b/>
          <w:bCs/>
        </w:rPr>
        <w:t>The Cooperative Member-Worker</w:t>
      </w:r>
    </w:p>
    <w:p w14:paraId="35CCA7EB" w14:textId="77777777" w:rsidR="00256283" w:rsidRPr="00256283" w:rsidRDefault="00256283" w:rsidP="00256283">
      <w:r w:rsidRPr="00256283">
        <w:rPr>
          <w:i/>
          <w:iCs/>
        </w:rPr>
        <w:t>(No caste differentiation—role differences exist, but dignity is flat)</w:t>
      </w:r>
    </w:p>
    <w:p w14:paraId="0752A01E" w14:textId="77777777" w:rsidR="00256283" w:rsidRPr="00256283" w:rsidRDefault="00256283" w:rsidP="00256283">
      <w:pPr>
        <w:rPr>
          <w:b/>
          <w:bCs/>
        </w:rPr>
      </w:pPr>
      <w:r w:rsidRPr="00256283">
        <w:rPr>
          <w:b/>
          <w:bCs/>
        </w:rPr>
        <w:t>Daily emotional state</w:t>
      </w:r>
    </w:p>
    <w:p w14:paraId="07D545CA" w14:textId="77777777" w:rsidR="00256283" w:rsidRPr="00256283" w:rsidRDefault="00256283" w:rsidP="00256283">
      <w:pPr>
        <w:numPr>
          <w:ilvl w:val="0"/>
          <w:numId w:val="78"/>
        </w:numPr>
      </w:pPr>
      <w:proofErr w:type="spellStart"/>
      <w:r w:rsidRPr="00256283">
        <w:t>Groundedness</w:t>
      </w:r>
      <w:proofErr w:type="spellEnd"/>
    </w:p>
    <w:p w14:paraId="1BE31447" w14:textId="77777777" w:rsidR="00256283" w:rsidRPr="00256283" w:rsidRDefault="00256283" w:rsidP="00256283">
      <w:pPr>
        <w:numPr>
          <w:ilvl w:val="0"/>
          <w:numId w:val="78"/>
        </w:numPr>
      </w:pPr>
      <w:r w:rsidRPr="00256283">
        <w:t>Mutual accountability</w:t>
      </w:r>
    </w:p>
    <w:p w14:paraId="718D9C9D" w14:textId="77777777" w:rsidR="00256283" w:rsidRPr="00256283" w:rsidRDefault="00256283" w:rsidP="00256283">
      <w:pPr>
        <w:numPr>
          <w:ilvl w:val="0"/>
          <w:numId w:val="78"/>
        </w:numPr>
      </w:pPr>
      <w:r w:rsidRPr="00256283">
        <w:t>Lower anxiety baseline</w:t>
      </w:r>
    </w:p>
    <w:p w14:paraId="60BE3569" w14:textId="77777777" w:rsidR="00256283" w:rsidRPr="00256283" w:rsidRDefault="00256283" w:rsidP="00256283">
      <w:pPr>
        <w:numPr>
          <w:ilvl w:val="0"/>
          <w:numId w:val="78"/>
        </w:numPr>
      </w:pPr>
      <w:r w:rsidRPr="00256283">
        <w:lastRenderedPageBreak/>
        <w:t>Occasional frustration without existential threat</w:t>
      </w:r>
    </w:p>
    <w:p w14:paraId="7C13D914" w14:textId="77777777" w:rsidR="00256283" w:rsidRPr="00256283" w:rsidRDefault="00256283" w:rsidP="00256283">
      <w:pPr>
        <w:rPr>
          <w:b/>
          <w:bCs/>
        </w:rPr>
      </w:pPr>
      <w:r w:rsidRPr="00256283">
        <w:rPr>
          <w:b/>
          <w:bCs/>
        </w:rPr>
        <w:t>Cognitive habits</w:t>
      </w:r>
    </w:p>
    <w:p w14:paraId="207BCF9A" w14:textId="77777777" w:rsidR="00256283" w:rsidRPr="00256283" w:rsidRDefault="00256283" w:rsidP="00256283">
      <w:pPr>
        <w:numPr>
          <w:ilvl w:val="0"/>
          <w:numId w:val="79"/>
        </w:numPr>
      </w:pPr>
      <w:r w:rsidRPr="00256283">
        <w:t>Systems thinking</w:t>
      </w:r>
    </w:p>
    <w:p w14:paraId="48D7F9D2" w14:textId="77777777" w:rsidR="00256283" w:rsidRPr="00256283" w:rsidRDefault="00256283" w:rsidP="00256283">
      <w:pPr>
        <w:numPr>
          <w:ilvl w:val="0"/>
          <w:numId w:val="79"/>
        </w:numPr>
      </w:pPr>
      <w:r w:rsidRPr="00256283">
        <w:t>Long-term orientation</w:t>
      </w:r>
    </w:p>
    <w:p w14:paraId="2097D3F1" w14:textId="77777777" w:rsidR="00256283" w:rsidRPr="00256283" w:rsidRDefault="00256283" w:rsidP="00256283">
      <w:pPr>
        <w:numPr>
          <w:ilvl w:val="0"/>
          <w:numId w:val="79"/>
        </w:numPr>
      </w:pPr>
      <w:r w:rsidRPr="00256283">
        <w:t>Practical moral reasoning</w:t>
      </w:r>
    </w:p>
    <w:p w14:paraId="7BAA988B" w14:textId="77777777" w:rsidR="00256283" w:rsidRPr="00256283" w:rsidRDefault="00256283" w:rsidP="00256283">
      <w:pPr>
        <w:numPr>
          <w:ilvl w:val="0"/>
          <w:numId w:val="79"/>
        </w:numPr>
      </w:pPr>
      <w:r w:rsidRPr="00256283">
        <w:t>Comfort with complexity and deliberation</w:t>
      </w:r>
    </w:p>
    <w:p w14:paraId="5AAAFE16" w14:textId="77777777" w:rsidR="00256283" w:rsidRPr="00256283" w:rsidRDefault="00256283" w:rsidP="00256283">
      <w:pPr>
        <w:rPr>
          <w:b/>
          <w:bCs/>
        </w:rPr>
      </w:pPr>
      <w:r w:rsidRPr="00256283">
        <w:rPr>
          <w:b/>
          <w:bCs/>
        </w:rPr>
        <w:t>Psychic pattern (long-term)</w:t>
      </w:r>
    </w:p>
    <w:p w14:paraId="6CE279EA" w14:textId="77777777" w:rsidR="00256283" w:rsidRPr="00256283" w:rsidRDefault="00256283" w:rsidP="00256283">
      <w:pPr>
        <w:numPr>
          <w:ilvl w:val="0"/>
          <w:numId w:val="80"/>
        </w:numPr>
      </w:pPr>
      <w:r w:rsidRPr="00256283">
        <w:t>Stable identity</w:t>
      </w:r>
    </w:p>
    <w:p w14:paraId="476C03BD" w14:textId="77777777" w:rsidR="00256283" w:rsidRPr="00256283" w:rsidRDefault="00256283" w:rsidP="00256283">
      <w:pPr>
        <w:numPr>
          <w:ilvl w:val="0"/>
          <w:numId w:val="80"/>
        </w:numPr>
      </w:pPr>
      <w:r w:rsidRPr="00256283">
        <w:t>Preserved agency into old age</w:t>
      </w:r>
    </w:p>
    <w:p w14:paraId="15D83BB6" w14:textId="77777777" w:rsidR="00256283" w:rsidRPr="00256283" w:rsidRDefault="00256283" w:rsidP="00256283">
      <w:pPr>
        <w:numPr>
          <w:ilvl w:val="0"/>
          <w:numId w:val="80"/>
        </w:numPr>
      </w:pPr>
      <w:r w:rsidRPr="00256283">
        <w:t>Capacity for rest without shame</w:t>
      </w:r>
    </w:p>
    <w:p w14:paraId="237764A0" w14:textId="77777777" w:rsidR="00256283" w:rsidRPr="00256283" w:rsidRDefault="00256283" w:rsidP="00256283">
      <w:pPr>
        <w:numPr>
          <w:ilvl w:val="0"/>
          <w:numId w:val="80"/>
        </w:numPr>
      </w:pPr>
      <w:r w:rsidRPr="00256283">
        <w:t>Meaning rooted in contribution, not status</w:t>
      </w:r>
    </w:p>
    <w:p w14:paraId="365C07BF" w14:textId="77777777" w:rsidR="00256283" w:rsidRPr="00256283" w:rsidRDefault="00256283" w:rsidP="00256283">
      <w:r w:rsidRPr="00256283">
        <w:rPr>
          <w:b/>
          <w:bCs/>
        </w:rPr>
        <w:t>Psychic signature:</w:t>
      </w:r>
      <w:r w:rsidRPr="00256283">
        <w:t xml:space="preserve"> </w:t>
      </w:r>
      <w:r w:rsidRPr="00256283">
        <w:rPr>
          <w:i/>
          <w:iCs/>
        </w:rPr>
        <w:t>Belonging with responsibility</w:t>
      </w:r>
    </w:p>
    <w:p w14:paraId="03A1F804" w14:textId="77777777" w:rsidR="00256283" w:rsidRPr="00256283" w:rsidRDefault="00000000" w:rsidP="00256283">
      <w:r>
        <w:pict w14:anchorId="35F7DFC0">
          <v:rect id="_x0000_i1091" style="width:0;height:1.5pt" o:hralign="center" o:hrstd="t" o:hr="t" fillcolor="#a0a0a0" stroked="f"/>
        </w:pict>
      </w:r>
    </w:p>
    <w:p w14:paraId="77B46BD2" w14:textId="77777777" w:rsidR="00256283" w:rsidRPr="00256283" w:rsidRDefault="00256283" w:rsidP="00256283">
      <w:pPr>
        <w:rPr>
          <w:b/>
          <w:bCs/>
        </w:rPr>
      </w:pPr>
      <w:r w:rsidRPr="00256283">
        <w:rPr>
          <w:b/>
          <w:bCs/>
        </w:rPr>
        <w:t>What Changes Most Profoundly</w:t>
      </w:r>
    </w:p>
    <w:p w14:paraId="5F99443C" w14:textId="77777777" w:rsidR="00256283" w:rsidRPr="00256283" w:rsidRDefault="00256283" w:rsidP="00256283">
      <w:pPr>
        <w:rPr>
          <w:b/>
          <w:bCs/>
        </w:rPr>
      </w:pPr>
      <w:r w:rsidRPr="00256283">
        <w:rPr>
          <w:b/>
          <w:bCs/>
        </w:rPr>
        <w:t>1. Anxiety Location</w:t>
      </w:r>
    </w:p>
    <w:p w14:paraId="15DB8FD6" w14:textId="77777777" w:rsidR="00256283" w:rsidRPr="00256283" w:rsidRDefault="00256283" w:rsidP="00256283">
      <w:pPr>
        <w:numPr>
          <w:ilvl w:val="0"/>
          <w:numId w:val="81"/>
        </w:numPr>
      </w:pPr>
      <w:r w:rsidRPr="00256283">
        <w:t xml:space="preserve">Capitalism: </w:t>
      </w:r>
      <w:r w:rsidRPr="00256283">
        <w:rPr>
          <w:i/>
          <w:iCs/>
        </w:rPr>
        <w:t>internalized</w:t>
      </w:r>
      <w:r w:rsidRPr="00256283">
        <w:t xml:space="preserve"> (“What if I fail?”)</w:t>
      </w:r>
    </w:p>
    <w:p w14:paraId="2329B6A6" w14:textId="77777777" w:rsidR="00256283" w:rsidRPr="00256283" w:rsidRDefault="00256283" w:rsidP="00256283">
      <w:pPr>
        <w:numPr>
          <w:ilvl w:val="0"/>
          <w:numId w:val="81"/>
        </w:numPr>
      </w:pPr>
      <w:r w:rsidRPr="00256283">
        <w:t xml:space="preserve">Cooperative: </w:t>
      </w:r>
      <w:r w:rsidRPr="00256283">
        <w:rPr>
          <w:i/>
          <w:iCs/>
        </w:rPr>
        <w:t>externalized and shared</w:t>
      </w:r>
      <w:r w:rsidRPr="00256283">
        <w:t xml:space="preserve"> (“How do we respond?”)</w:t>
      </w:r>
    </w:p>
    <w:p w14:paraId="1250B0BC" w14:textId="77777777" w:rsidR="00256283" w:rsidRPr="00256283" w:rsidRDefault="00256283" w:rsidP="00256283">
      <w:pPr>
        <w:rPr>
          <w:b/>
          <w:bCs/>
        </w:rPr>
      </w:pPr>
      <w:r w:rsidRPr="00256283">
        <w:rPr>
          <w:b/>
          <w:bCs/>
        </w:rPr>
        <w:t>2. Time Perception</w:t>
      </w:r>
    </w:p>
    <w:p w14:paraId="3C98D924" w14:textId="77777777" w:rsidR="00256283" w:rsidRPr="00256283" w:rsidRDefault="00256283" w:rsidP="00256283">
      <w:pPr>
        <w:numPr>
          <w:ilvl w:val="0"/>
          <w:numId w:val="82"/>
        </w:numPr>
      </w:pPr>
      <w:r w:rsidRPr="00256283">
        <w:t>Capitalism: future as threat or prize</w:t>
      </w:r>
    </w:p>
    <w:p w14:paraId="4ECF006F" w14:textId="77777777" w:rsidR="00256283" w:rsidRPr="00256283" w:rsidRDefault="00256283" w:rsidP="00256283">
      <w:pPr>
        <w:numPr>
          <w:ilvl w:val="0"/>
          <w:numId w:val="82"/>
        </w:numPr>
      </w:pPr>
      <w:r w:rsidRPr="00256283">
        <w:t>Cooperative: future as obligation</w:t>
      </w:r>
    </w:p>
    <w:p w14:paraId="765091AA" w14:textId="77777777" w:rsidR="00256283" w:rsidRPr="00256283" w:rsidRDefault="00256283" w:rsidP="00256283">
      <w:pPr>
        <w:rPr>
          <w:b/>
          <w:bCs/>
        </w:rPr>
      </w:pPr>
      <w:r w:rsidRPr="00256283">
        <w:rPr>
          <w:b/>
          <w:bCs/>
        </w:rPr>
        <w:t>3. Moral Injury</w:t>
      </w:r>
    </w:p>
    <w:p w14:paraId="0BF123D1" w14:textId="77777777" w:rsidR="00256283" w:rsidRPr="00256283" w:rsidRDefault="00256283" w:rsidP="00256283">
      <w:pPr>
        <w:numPr>
          <w:ilvl w:val="0"/>
          <w:numId w:val="83"/>
        </w:numPr>
      </w:pPr>
      <w:r w:rsidRPr="00256283">
        <w:t>Capitalism: frequent, normalized, unspoken</w:t>
      </w:r>
    </w:p>
    <w:p w14:paraId="3CF7C28C" w14:textId="77777777" w:rsidR="00256283" w:rsidRPr="00256283" w:rsidRDefault="00256283" w:rsidP="00256283">
      <w:pPr>
        <w:numPr>
          <w:ilvl w:val="0"/>
          <w:numId w:val="83"/>
        </w:numPr>
      </w:pPr>
      <w:r w:rsidRPr="00256283">
        <w:t>Cooperative: rarer, discussed, reparable</w:t>
      </w:r>
    </w:p>
    <w:p w14:paraId="07EF427D" w14:textId="77777777" w:rsidR="00256283" w:rsidRPr="00256283" w:rsidRDefault="00256283" w:rsidP="00256283">
      <w:pPr>
        <w:rPr>
          <w:b/>
          <w:bCs/>
        </w:rPr>
      </w:pPr>
      <w:r w:rsidRPr="00256283">
        <w:rPr>
          <w:b/>
          <w:bCs/>
        </w:rPr>
        <w:t>4. Sense of Self</w:t>
      </w:r>
    </w:p>
    <w:p w14:paraId="00D66FC9" w14:textId="77777777" w:rsidR="00256283" w:rsidRPr="00256283" w:rsidRDefault="00256283" w:rsidP="00256283">
      <w:pPr>
        <w:numPr>
          <w:ilvl w:val="0"/>
          <w:numId w:val="84"/>
        </w:numPr>
      </w:pPr>
      <w:r w:rsidRPr="00256283">
        <w:t>Capitalism: self = role + performance</w:t>
      </w:r>
    </w:p>
    <w:p w14:paraId="3D8B123D" w14:textId="77777777" w:rsidR="00256283" w:rsidRPr="00256283" w:rsidRDefault="00256283" w:rsidP="00256283">
      <w:pPr>
        <w:numPr>
          <w:ilvl w:val="0"/>
          <w:numId w:val="84"/>
        </w:numPr>
      </w:pPr>
      <w:r w:rsidRPr="00256283">
        <w:t>Cooperative: self = member + contributor</w:t>
      </w:r>
    </w:p>
    <w:p w14:paraId="1B478C0D" w14:textId="77777777" w:rsidR="00256283" w:rsidRPr="00256283" w:rsidRDefault="00000000" w:rsidP="00256283">
      <w:r>
        <w:pict w14:anchorId="014F9209">
          <v:rect id="_x0000_i1092" style="width:0;height:1.5pt" o:hralign="center" o:hrstd="t" o:hr="t" fillcolor="#a0a0a0" stroked="f"/>
        </w:pict>
      </w:r>
    </w:p>
    <w:p w14:paraId="22D47E28" w14:textId="77777777" w:rsidR="00256283" w:rsidRPr="00256283" w:rsidRDefault="00256283" w:rsidP="00256283">
      <w:pPr>
        <w:rPr>
          <w:b/>
          <w:bCs/>
        </w:rPr>
      </w:pPr>
      <w:r w:rsidRPr="00256283">
        <w:rPr>
          <w:b/>
          <w:bCs/>
        </w:rPr>
        <w:t>Side-by-Side Summary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10"/>
        <w:gridCol w:w="2430"/>
        <w:gridCol w:w="2790"/>
      </w:tblGrid>
      <w:tr w:rsidR="00256283" w:rsidRPr="00256283" w14:paraId="5227B18F" w14:textId="77777777" w:rsidTr="00063756">
        <w:trPr>
          <w:tblHeader/>
          <w:tblCellSpacing w:w="15" w:type="dxa"/>
        </w:trPr>
        <w:tc>
          <w:tcPr>
            <w:tcW w:w="2565" w:type="dxa"/>
            <w:vAlign w:val="center"/>
            <w:hideMark/>
          </w:tcPr>
          <w:p w14:paraId="4CF8772F" w14:textId="77777777" w:rsidR="00256283" w:rsidRPr="00256283" w:rsidRDefault="00256283" w:rsidP="00256283">
            <w:pPr>
              <w:rPr>
                <w:b/>
                <w:bCs/>
              </w:rPr>
            </w:pPr>
            <w:r w:rsidRPr="00256283">
              <w:rPr>
                <w:b/>
                <w:bCs/>
              </w:rPr>
              <w:lastRenderedPageBreak/>
              <w:t>Dimension</w:t>
            </w:r>
          </w:p>
        </w:tc>
        <w:tc>
          <w:tcPr>
            <w:tcW w:w="2400" w:type="dxa"/>
            <w:vAlign w:val="center"/>
            <w:hideMark/>
          </w:tcPr>
          <w:p w14:paraId="730117D1" w14:textId="77777777" w:rsidR="00256283" w:rsidRPr="00256283" w:rsidRDefault="00256283" w:rsidP="00256283">
            <w:pPr>
              <w:rPr>
                <w:b/>
                <w:bCs/>
              </w:rPr>
            </w:pPr>
            <w:r w:rsidRPr="00256283">
              <w:rPr>
                <w:b/>
                <w:bCs/>
              </w:rPr>
              <w:t>Capitalist Worker</w:t>
            </w:r>
          </w:p>
        </w:tc>
        <w:tc>
          <w:tcPr>
            <w:tcW w:w="2745" w:type="dxa"/>
            <w:vAlign w:val="center"/>
            <w:hideMark/>
          </w:tcPr>
          <w:p w14:paraId="0BFBB3A6" w14:textId="77777777" w:rsidR="00256283" w:rsidRPr="00256283" w:rsidRDefault="00256283" w:rsidP="00256283">
            <w:pPr>
              <w:rPr>
                <w:b/>
                <w:bCs/>
              </w:rPr>
            </w:pPr>
            <w:r w:rsidRPr="00256283">
              <w:rPr>
                <w:b/>
                <w:bCs/>
              </w:rPr>
              <w:t>Cooperative Member</w:t>
            </w:r>
          </w:p>
        </w:tc>
      </w:tr>
      <w:tr w:rsidR="00256283" w:rsidRPr="00256283" w14:paraId="7DEFE426" w14:textId="77777777" w:rsidTr="00063756">
        <w:trPr>
          <w:tblCellSpacing w:w="15" w:type="dxa"/>
        </w:trPr>
        <w:tc>
          <w:tcPr>
            <w:tcW w:w="2565" w:type="dxa"/>
            <w:vAlign w:val="center"/>
            <w:hideMark/>
          </w:tcPr>
          <w:p w14:paraId="57D39503" w14:textId="77777777" w:rsidR="00256283" w:rsidRPr="00256283" w:rsidRDefault="00256283" w:rsidP="00256283">
            <w:r w:rsidRPr="00256283">
              <w:t>Emotional baseline</w:t>
            </w:r>
          </w:p>
        </w:tc>
        <w:tc>
          <w:tcPr>
            <w:tcW w:w="2400" w:type="dxa"/>
            <w:vAlign w:val="center"/>
            <w:hideMark/>
          </w:tcPr>
          <w:p w14:paraId="6B087AAA" w14:textId="77777777" w:rsidR="00256283" w:rsidRPr="00256283" w:rsidRDefault="00256283" w:rsidP="00256283">
            <w:r w:rsidRPr="00256283">
              <w:t>Anxiety</w:t>
            </w:r>
          </w:p>
        </w:tc>
        <w:tc>
          <w:tcPr>
            <w:tcW w:w="2745" w:type="dxa"/>
            <w:vAlign w:val="center"/>
            <w:hideMark/>
          </w:tcPr>
          <w:p w14:paraId="3F56BF26" w14:textId="77777777" w:rsidR="00256283" w:rsidRPr="00256283" w:rsidRDefault="00256283" w:rsidP="00256283">
            <w:proofErr w:type="spellStart"/>
            <w:r w:rsidRPr="00256283">
              <w:t>Groundedness</w:t>
            </w:r>
            <w:proofErr w:type="spellEnd"/>
          </w:p>
        </w:tc>
      </w:tr>
      <w:tr w:rsidR="00256283" w:rsidRPr="00256283" w14:paraId="55F47265" w14:textId="77777777" w:rsidTr="00063756">
        <w:trPr>
          <w:tblCellSpacing w:w="15" w:type="dxa"/>
        </w:trPr>
        <w:tc>
          <w:tcPr>
            <w:tcW w:w="2565" w:type="dxa"/>
            <w:vAlign w:val="center"/>
            <w:hideMark/>
          </w:tcPr>
          <w:p w14:paraId="771093B7" w14:textId="77777777" w:rsidR="00256283" w:rsidRPr="00256283" w:rsidRDefault="00256283" w:rsidP="00256283">
            <w:r w:rsidRPr="00256283">
              <w:t>Cognitive style</w:t>
            </w:r>
          </w:p>
        </w:tc>
        <w:tc>
          <w:tcPr>
            <w:tcW w:w="2400" w:type="dxa"/>
            <w:vAlign w:val="center"/>
            <w:hideMark/>
          </w:tcPr>
          <w:p w14:paraId="51FFD4E2" w14:textId="77777777" w:rsidR="00256283" w:rsidRPr="00256283" w:rsidRDefault="00256283" w:rsidP="00256283">
            <w:r w:rsidRPr="00256283">
              <w:t>Instrumental</w:t>
            </w:r>
          </w:p>
        </w:tc>
        <w:tc>
          <w:tcPr>
            <w:tcW w:w="2745" w:type="dxa"/>
            <w:vAlign w:val="center"/>
            <w:hideMark/>
          </w:tcPr>
          <w:p w14:paraId="5E96B040" w14:textId="77777777" w:rsidR="00256283" w:rsidRPr="00256283" w:rsidRDefault="00256283" w:rsidP="00256283">
            <w:r w:rsidRPr="00256283">
              <w:t>Deliberative</w:t>
            </w:r>
          </w:p>
        </w:tc>
      </w:tr>
      <w:tr w:rsidR="00256283" w:rsidRPr="00256283" w14:paraId="716A29B6" w14:textId="77777777" w:rsidTr="00063756">
        <w:trPr>
          <w:tblCellSpacing w:w="15" w:type="dxa"/>
        </w:trPr>
        <w:tc>
          <w:tcPr>
            <w:tcW w:w="2565" w:type="dxa"/>
            <w:vAlign w:val="center"/>
            <w:hideMark/>
          </w:tcPr>
          <w:p w14:paraId="1DD58328" w14:textId="77777777" w:rsidR="00256283" w:rsidRPr="00256283" w:rsidRDefault="00256283" w:rsidP="00256283">
            <w:r w:rsidRPr="00256283">
              <w:t>Agency</w:t>
            </w:r>
          </w:p>
        </w:tc>
        <w:tc>
          <w:tcPr>
            <w:tcW w:w="2400" w:type="dxa"/>
            <w:vAlign w:val="center"/>
            <w:hideMark/>
          </w:tcPr>
          <w:p w14:paraId="23154FAD" w14:textId="77777777" w:rsidR="00256283" w:rsidRPr="00256283" w:rsidRDefault="00256283" w:rsidP="00256283">
            <w:r w:rsidRPr="00256283">
              <w:t>Conditional</w:t>
            </w:r>
          </w:p>
        </w:tc>
        <w:tc>
          <w:tcPr>
            <w:tcW w:w="2745" w:type="dxa"/>
            <w:vAlign w:val="center"/>
            <w:hideMark/>
          </w:tcPr>
          <w:p w14:paraId="039E77E4" w14:textId="77777777" w:rsidR="00256283" w:rsidRPr="00256283" w:rsidRDefault="00256283" w:rsidP="00256283">
            <w:r w:rsidRPr="00256283">
              <w:t>Inherent</w:t>
            </w:r>
          </w:p>
        </w:tc>
      </w:tr>
      <w:tr w:rsidR="00256283" w:rsidRPr="00256283" w14:paraId="22C00115" w14:textId="77777777" w:rsidTr="00063756">
        <w:trPr>
          <w:tblCellSpacing w:w="15" w:type="dxa"/>
        </w:trPr>
        <w:tc>
          <w:tcPr>
            <w:tcW w:w="2565" w:type="dxa"/>
            <w:vAlign w:val="center"/>
            <w:hideMark/>
          </w:tcPr>
          <w:p w14:paraId="10CF1AB0" w14:textId="77777777" w:rsidR="00256283" w:rsidRPr="00256283" w:rsidRDefault="00256283" w:rsidP="00256283">
            <w:r w:rsidRPr="00256283">
              <w:t>Competition</w:t>
            </w:r>
          </w:p>
        </w:tc>
        <w:tc>
          <w:tcPr>
            <w:tcW w:w="2400" w:type="dxa"/>
            <w:vAlign w:val="center"/>
            <w:hideMark/>
          </w:tcPr>
          <w:p w14:paraId="743F973E" w14:textId="77777777" w:rsidR="00256283" w:rsidRPr="00256283" w:rsidRDefault="00256283" w:rsidP="00256283">
            <w:r w:rsidRPr="00256283">
              <w:t>Internalized</w:t>
            </w:r>
          </w:p>
        </w:tc>
        <w:tc>
          <w:tcPr>
            <w:tcW w:w="2745" w:type="dxa"/>
            <w:vAlign w:val="center"/>
            <w:hideMark/>
          </w:tcPr>
          <w:p w14:paraId="469A2666" w14:textId="77777777" w:rsidR="00256283" w:rsidRPr="00256283" w:rsidRDefault="00256283" w:rsidP="00256283">
            <w:r w:rsidRPr="00256283">
              <w:t>Contextualized</w:t>
            </w:r>
          </w:p>
        </w:tc>
      </w:tr>
      <w:tr w:rsidR="00256283" w:rsidRPr="00256283" w14:paraId="57C9D45B" w14:textId="77777777" w:rsidTr="00063756">
        <w:trPr>
          <w:tblCellSpacing w:w="15" w:type="dxa"/>
        </w:trPr>
        <w:tc>
          <w:tcPr>
            <w:tcW w:w="2565" w:type="dxa"/>
            <w:vAlign w:val="center"/>
            <w:hideMark/>
          </w:tcPr>
          <w:p w14:paraId="3AF636EE" w14:textId="77777777" w:rsidR="00256283" w:rsidRPr="00256283" w:rsidRDefault="00256283" w:rsidP="00256283">
            <w:r w:rsidRPr="00256283">
              <w:t>Meaning</w:t>
            </w:r>
          </w:p>
        </w:tc>
        <w:tc>
          <w:tcPr>
            <w:tcW w:w="2400" w:type="dxa"/>
            <w:vAlign w:val="center"/>
            <w:hideMark/>
          </w:tcPr>
          <w:p w14:paraId="12A61A10" w14:textId="77777777" w:rsidR="00256283" w:rsidRPr="00256283" w:rsidRDefault="00256283" w:rsidP="00256283">
            <w:r w:rsidRPr="00256283">
              <w:t>Deferred</w:t>
            </w:r>
          </w:p>
        </w:tc>
        <w:tc>
          <w:tcPr>
            <w:tcW w:w="2745" w:type="dxa"/>
            <w:vAlign w:val="center"/>
            <w:hideMark/>
          </w:tcPr>
          <w:p w14:paraId="094283E0" w14:textId="77777777" w:rsidR="00256283" w:rsidRPr="00256283" w:rsidRDefault="00256283" w:rsidP="00256283">
            <w:r w:rsidRPr="00256283">
              <w:t>Immediate</w:t>
            </w:r>
          </w:p>
        </w:tc>
      </w:tr>
      <w:tr w:rsidR="00256283" w:rsidRPr="00256283" w14:paraId="450440A6" w14:textId="77777777" w:rsidTr="00063756">
        <w:trPr>
          <w:tblCellSpacing w:w="15" w:type="dxa"/>
        </w:trPr>
        <w:tc>
          <w:tcPr>
            <w:tcW w:w="2565" w:type="dxa"/>
            <w:vAlign w:val="center"/>
            <w:hideMark/>
          </w:tcPr>
          <w:p w14:paraId="74E498CC" w14:textId="77777777" w:rsidR="00256283" w:rsidRPr="00256283" w:rsidRDefault="00256283" w:rsidP="00256283">
            <w:r w:rsidRPr="00256283">
              <w:t>Aging</w:t>
            </w:r>
          </w:p>
        </w:tc>
        <w:tc>
          <w:tcPr>
            <w:tcW w:w="2400" w:type="dxa"/>
            <w:vAlign w:val="center"/>
            <w:hideMark/>
          </w:tcPr>
          <w:p w14:paraId="00C6BFFA" w14:textId="77777777" w:rsidR="00256283" w:rsidRPr="00256283" w:rsidRDefault="00256283" w:rsidP="00256283">
            <w:r w:rsidRPr="00256283">
              <w:t>Threat</w:t>
            </w:r>
          </w:p>
        </w:tc>
        <w:tc>
          <w:tcPr>
            <w:tcW w:w="2745" w:type="dxa"/>
            <w:vAlign w:val="center"/>
            <w:hideMark/>
          </w:tcPr>
          <w:p w14:paraId="63BF82A8" w14:textId="77777777" w:rsidR="00256283" w:rsidRPr="00256283" w:rsidRDefault="00256283" w:rsidP="00256283">
            <w:r w:rsidRPr="00256283">
              <w:t>Transition</w:t>
            </w:r>
          </w:p>
        </w:tc>
      </w:tr>
      <w:tr w:rsidR="00256283" w:rsidRPr="00256283" w14:paraId="070066AD" w14:textId="77777777" w:rsidTr="00063756">
        <w:trPr>
          <w:tblCellSpacing w:w="15" w:type="dxa"/>
        </w:trPr>
        <w:tc>
          <w:tcPr>
            <w:tcW w:w="2565" w:type="dxa"/>
            <w:vAlign w:val="center"/>
            <w:hideMark/>
          </w:tcPr>
          <w:p w14:paraId="4F30E889" w14:textId="77777777" w:rsidR="00256283" w:rsidRPr="00256283" w:rsidRDefault="00256283" w:rsidP="00256283">
            <w:r w:rsidRPr="00256283">
              <w:t>Failure</w:t>
            </w:r>
          </w:p>
        </w:tc>
        <w:tc>
          <w:tcPr>
            <w:tcW w:w="2400" w:type="dxa"/>
            <w:vAlign w:val="center"/>
            <w:hideMark/>
          </w:tcPr>
          <w:p w14:paraId="2255AD82" w14:textId="77777777" w:rsidR="00256283" w:rsidRPr="00256283" w:rsidRDefault="00256283" w:rsidP="00256283">
            <w:r w:rsidRPr="00256283">
              <w:t>Personal</w:t>
            </w:r>
          </w:p>
        </w:tc>
        <w:tc>
          <w:tcPr>
            <w:tcW w:w="2745" w:type="dxa"/>
            <w:vAlign w:val="center"/>
            <w:hideMark/>
          </w:tcPr>
          <w:p w14:paraId="4BEE109E" w14:textId="77777777" w:rsidR="00256283" w:rsidRPr="00256283" w:rsidRDefault="00256283" w:rsidP="00256283">
            <w:r w:rsidRPr="00256283">
              <w:t>Collective</w:t>
            </w:r>
          </w:p>
        </w:tc>
      </w:tr>
      <w:tr w:rsidR="00256283" w:rsidRPr="00256283" w14:paraId="0E426084" w14:textId="77777777" w:rsidTr="00063756">
        <w:trPr>
          <w:tblCellSpacing w:w="15" w:type="dxa"/>
        </w:trPr>
        <w:tc>
          <w:tcPr>
            <w:tcW w:w="2565" w:type="dxa"/>
            <w:vAlign w:val="center"/>
            <w:hideMark/>
          </w:tcPr>
          <w:p w14:paraId="356FB631" w14:textId="77777777" w:rsidR="00256283" w:rsidRPr="00256283" w:rsidRDefault="00256283" w:rsidP="00256283">
            <w:r w:rsidRPr="00256283">
              <w:t>Rest</w:t>
            </w:r>
          </w:p>
        </w:tc>
        <w:tc>
          <w:tcPr>
            <w:tcW w:w="2400" w:type="dxa"/>
            <w:vAlign w:val="center"/>
            <w:hideMark/>
          </w:tcPr>
          <w:p w14:paraId="19AD4A3F" w14:textId="77777777" w:rsidR="00256283" w:rsidRPr="00256283" w:rsidRDefault="00256283" w:rsidP="00256283">
            <w:r w:rsidRPr="00256283">
              <w:t>Guilt-laden</w:t>
            </w:r>
          </w:p>
        </w:tc>
        <w:tc>
          <w:tcPr>
            <w:tcW w:w="2745" w:type="dxa"/>
            <w:vAlign w:val="center"/>
            <w:hideMark/>
          </w:tcPr>
          <w:p w14:paraId="28062190" w14:textId="77777777" w:rsidR="00256283" w:rsidRPr="00256283" w:rsidRDefault="00256283" w:rsidP="00256283">
            <w:r w:rsidRPr="00256283">
              <w:t>Legitimate</w:t>
            </w:r>
          </w:p>
        </w:tc>
      </w:tr>
    </w:tbl>
    <w:p w14:paraId="237D5B35" w14:textId="77777777" w:rsidR="00256283" w:rsidRPr="00256283" w:rsidRDefault="00000000" w:rsidP="00256283">
      <w:r>
        <w:pict w14:anchorId="64A21492">
          <v:rect id="_x0000_i1093" style="width:0;height:1.5pt" o:hralign="center" o:hrstd="t" o:hr="t" fillcolor="#a0a0a0" stroked="f"/>
        </w:pict>
      </w:r>
    </w:p>
    <w:p w14:paraId="1B20BD06" w14:textId="77777777" w:rsidR="00256283" w:rsidRPr="00256283" w:rsidRDefault="00256283" w:rsidP="00256283">
      <w:pPr>
        <w:rPr>
          <w:b/>
          <w:bCs/>
        </w:rPr>
      </w:pPr>
      <w:r w:rsidRPr="00256283">
        <w:rPr>
          <w:b/>
          <w:bCs/>
        </w:rPr>
        <w:t>The Deepest Difference (Often Missed)</w:t>
      </w:r>
    </w:p>
    <w:p w14:paraId="52004E91" w14:textId="77777777" w:rsidR="00256283" w:rsidRPr="00256283" w:rsidRDefault="00256283" w:rsidP="00256283">
      <w:r w:rsidRPr="00256283">
        <w:t>Capitalist systems assume:</w:t>
      </w:r>
    </w:p>
    <w:p w14:paraId="70D30423" w14:textId="77777777" w:rsidR="00256283" w:rsidRPr="00256283" w:rsidRDefault="00256283" w:rsidP="004664EC">
      <w:pPr>
        <w:ind w:firstLine="720"/>
      </w:pPr>
      <w:r w:rsidRPr="00256283">
        <w:rPr>
          <w:b/>
          <w:bCs/>
        </w:rPr>
        <w:t>Humans must be motivated by fear or reward</w:t>
      </w:r>
    </w:p>
    <w:p w14:paraId="6A52AF65" w14:textId="77777777" w:rsidR="00256283" w:rsidRPr="00256283" w:rsidRDefault="00256283" w:rsidP="00256283">
      <w:r w:rsidRPr="00256283">
        <w:t>Cooperative systems assume:</w:t>
      </w:r>
    </w:p>
    <w:p w14:paraId="011F9920" w14:textId="77777777" w:rsidR="00256283" w:rsidRPr="00256283" w:rsidRDefault="00256283" w:rsidP="004664EC">
      <w:pPr>
        <w:ind w:firstLine="720"/>
      </w:pPr>
      <w:r w:rsidRPr="00256283">
        <w:rPr>
          <w:b/>
          <w:bCs/>
        </w:rPr>
        <w:t>Humans must be trusted with responsibility</w:t>
      </w:r>
    </w:p>
    <w:p w14:paraId="34421587" w14:textId="77777777" w:rsidR="00256283" w:rsidRPr="00256283" w:rsidRDefault="00256283" w:rsidP="00256283">
      <w:r w:rsidRPr="00256283">
        <w:t xml:space="preserve">These assumptions </w:t>
      </w:r>
      <w:r w:rsidRPr="00256283">
        <w:rPr>
          <w:b/>
          <w:bCs/>
        </w:rPr>
        <w:t>literally sculpt different nervous systems</w:t>
      </w:r>
      <w:r w:rsidRPr="00256283">
        <w:t xml:space="preserve"> over time.</w:t>
      </w:r>
    </w:p>
    <w:p w14:paraId="664098A9" w14:textId="77777777" w:rsidR="00256283" w:rsidRPr="00256283" w:rsidRDefault="00000000" w:rsidP="00256283">
      <w:r>
        <w:pict w14:anchorId="38FC12D0">
          <v:rect id="_x0000_i1094" style="width:0;height:1.5pt" o:hralign="center" o:hrstd="t" o:hr="t" fillcolor="#a0a0a0" stroked="f"/>
        </w:pict>
      </w:r>
    </w:p>
    <w:p w14:paraId="572D6EB6" w14:textId="77777777" w:rsidR="00256283" w:rsidRPr="00256283" w:rsidRDefault="00256283" w:rsidP="00256283">
      <w:pPr>
        <w:rPr>
          <w:b/>
          <w:bCs/>
        </w:rPr>
      </w:pPr>
      <w:r w:rsidRPr="00256283">
        <w:rPr>
          <w:b/>
          <w:bCs/>
        </w:rPr>
        <w:t>Final Synthesis</w:t>
      </w:r>
    </w:p>
    <w:p w14:paraId="04FD2013" w14:textId="77777777" w:rsidR="00256283" w:rsidRPr="00256283" w:rsidRDefault="00256283" w:rsidP="00256283">
      <w:r w:rsidRPr="00256283">
        <w:t>A free-market capitalist organization produces</w:t>
      </w:r>
      <w:r w:rsidRPr="00256283">
        <w:br/>
      </w:r>
      <w:r w:rsidRPr="00256283">
        <w:rPr>
          <w:b/>
          <w:bCs/>
        </w:rPr>
        <w:t>clever, anxious, fragmented selves</w:t>
      </w:r>
      <w:r w:rsidRPr="00256283">
        <w:t xml:space="preserve"> at every level.</w:t>
      </w:r>
    </w:p>
    <w:p w14:paraId="7DC43837" w14:textId="77777777" w:rsidR="00256283" w:rsidRPr="00256283" w:rsidRDefault="00256283" w:rsidP="00256283">
      <w:r w:rsidRPr="00256283">
        <w:t>A cooperative or collective produces</w:t>
      </w:r>
      <w:r w:rsidRPr="00256283">
        <w:br/>
      </w:r>
      <w:r w:rsidRPr="00256283">
        <w:rPr>
          <w:b/>
          <w:bCs/>
        </w:rPr>
        <w:t>capable, accountable, integrated persons</w:t>
      </w:r>
      <w:r w:rsidRPr="00256283">
        <w:t>—</w:t>
      </w:r>
      <w:r w:rsidRPr="00256283">
        <w:br/>
        <w:t>fewer highs, far fewer collapses.</w:t>
      </w:r>
    </w:p>
    <w:p w14:paraId="6BAD8279" w14:textId="31B64AB2" w:rsidR="00256283" w:rsidRPr="00256283" w:rsidRDefault="00256283" w:rsidP="00256283">
      <w:r w:rsidRPr="00256283">
        <w:t xml:space="preserve">This is why your earlier concern about </w:t>
      </w:r>
      <w:r w:rsidRPr="00256283">
        <w:rPr>
          <w:b/>
          <w:bCs/>
        </w:rPr>
        <w:t>AI-style optimization without judgment</w:t>
      </w:r>
      <w:r w:rsidRPr="00256283">
        <w:t xml:space="preserve"> is so central:</w:t>
      </w:r>
      <w:r w:rsidR="004664EC">
        <w:t xml:space="preserve"> </w:t>
      </w:r>
      <w:r w:rsidRPr="00256283">
        <w:t xml:space="preserve">it accelerates the </w:t>
      </w:r>
      <w:r w:rsidRPr="00256283">
        <w:rPr>
          <w:i/>
          <w:iCs/>
        </w:rPr>
        <w:t>capitalist psychic pattern</w:t>
      </w:r>
      <w:r w:rsidRPr="00256283">
        <w:t xml:space="preserve"> unless explicitly constrained.</w:t>
      </w:r>
    </w:p>
    <w:p w14:paraId="7A735CC1" w14:textId="77777777" w:rsidR="00256283" w:rsidRPr="00256283" w:rsidRDefault="00000000" w:rsidP="00256283">
      <w:r>
        <w:pict w14:anchorId="396A7879">
          <v:rect id="_x0000_i1095" style="width:0;height:1.5pt" o:hralign="center" o:hrstd="t" o:hr="t" fillcolor="#a0a0a0" stroked="f"/>
        </w:pict>
      </w:r>
    </w:p>
    <w:p w14:paraId="4DB8BB47" w14:textId="12071929" w:rsidR="00256283" w:rsidRDefault="00256283" w:rsidP="00063756">
      <w:pPr>
        <w:pStyle w:val="Heading2"/>
      </w:pPr>
      <w:bookmarkStart w:id="6" w:name="_Toc222559073"/>
      <w:r>
        <w:t xml:space="preserve">Prompt: </w:t>
      </w:r>
      <w:r w:rsidRPr="00256283">
        <w:t>compare Nordic social democracy vs Mondragon vs co-ops vs US capitalism</w:t>
      </w:r>
      <w:bookmarkEnd w:id="6"/>
    </w:p>
    <w:p w14:paraId="47EE93FD" w14:textId="14541FBD" w:rsidR="00256283" w:rsidRDefault="0068125A">
      <w:r w:rsidRPr="0068125A">
        <w:rPr>
          <w:b/>
          <w:bCs/>
          <w:i/>
          <w:iCs/>
        </w:rPr>
        <w:t>Response:</w:t>
      </w:r>
    </w:p>
    <w:p w14:paraId="5DA9D9A3" w14:textId="77777777" w:rsidR="00D938C8" w:rsidRPr="00D938C8" w:rsidRDefault="00D938C8" w:rsidP="00D938C8">
      <w:r w:rsidRPr="00D938C8">
        <w:lastRenderedPageBreak/>
        <w:t xml:space="preserve">Below is a </w:t>
      </w:r>
      <w:r w:rsidRPr="00D938C8">
        <w:rPr>
          <w:b/>
          <w:bCs/>
        </w:rPr>
        <w:t>clean, structural comparison</w:t>
      </w:r>
      <w:r w:rsidRPr="00D938C8">
        <w:t xml:space="preserve"> of </w:t>
      </w:r>
      <w:r w:rsidRPr="00D938C8">
        <w:rPr>
          <w:b/>
          <w:bCs/>
        </w:rPr>
        <w:t>Nordic social democracy</w:t>
      </w:r>
      <w:r w:rsidRPr="00D938C8">
        <w:t xml:space="preserve">, </w:t>
      </w:r>
      <w:r w:rsidRPr="00D938C8">
        <w:rPr>
          <w:b/>
          <w:bCs/>
        </w:rPr>
        <w:t>Mondragon Corporation</w:t>
      </w:r>
      <w:r w:rsidRPr="00D938C8">
        <w:t xml:space="preserve">, </w:t>
      </w:r>
      <w:r w:rsidRPr="00D938C8">
        <w:rPr>
          <w:b/>
          <w:bCs/>
        </w:rPr>
        <w:t>co-ops (general)</w:t>
      </w:r>
      <w:r w:rsidRPr="00D938C8">
        <w:t xml:space="preserve">, and </w:t>
      </w:r>
      <w:r w:rsidRPr="00D938C8">
        <w:rPr>
          <w:b/>
          <w:bCs/>
        </w:rPr>
        <w:t>US free-market capitalism</w:t>
      </w:r>
      <w:r w:rsidRPr="00D938C8">
        <w:t xml:space="preserve">—focused on </w:t>
      </w:r>
      <w:r w:rsidRPr="00D938C8">
        <w:rPr>
          <w:b/>
          <w:bCs/>
        </w:rPr>
        <w:t>governance, security, incentives, and the inner life of work</w:t>
      </w:r>
      <w:r w:rsidRPr="00D938C8">
        <w:t>.</w:t>
      </w:r>
    </w:p>
    <w:p w14:paraId="59717733" w14:textId="467554A5" w:rsidR="00D938C8" w:rsidRPr="00D938C8" w:rsidRDefault="00D938C8" w:rsidP="0025469C">
      <w:pPr>
        <w:jc w:val="center"/>
      </w:pPr>
      <w:r w:rsidRPr="00D938C8">
        <w:rPr>
          <w:noProof/>
        </w:rPr>
        <w:drawing>
          <wp:inline distT="0" distB="0" distL="0" distR="0" wp14:anchorId="3DE6C819" wp14:editId="507B8B39">
            <wp:extent cx="1569720" cy="1569720"/>
            <wp:effectExtent l="0" t="0" r="0" b="0"/>
            <wp:docPr id="464552086" name="Picture 7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5" descr="Imag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69720" cy="1569720"/>
                    </a:xfrm>
                    <a:prstGeom prst="rect">
                      <a:avLst/>
                    </a:prstGeom>
                    <a:noFill/>
                    <a:ln>
                      <a:noFill/>
                    </a:ln>
                  </pic:spPr>
                </pic:pic>
              </a:graphicData>
            </a:graphic>
          </wp:inline>
        </w:drawing>
      </w:r>
      <w:r w:rsidR="0025469C" w:rsidRPr="00D938C8">
        <w:rPr>
          <w:noProof/>
        </w:rPr>
        <w:drawing>
          <wp:inline distT="0" distB="0" distL="0" distR="0" wp14:anchorId="6953E54F" wp14:editId="5813D48C">
            <wp:extent cx="1555835" cy="1539240"/>
            <wp:effectExtent l="0" t="0" r="6350" b="3810"/>
            <wp:docPr id="1218912902" name="Picture 7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7" descr="Imag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65225" cy="1548529"/>
                    </a:xfrm>
                    <a:prstGeom prst="rect">
                      <a:avLst/>
                    </a:prstGeom>
                    <a:noFill/>
                    <a:ln>
                      <a:noFill/>
                    </a:ln>
                  </pic:spPr>
                </pic:pic>
              </a:graphicData>
            </a:graphic>
          </wp:inline>
        </w:drawing>
      </w:r>
    </w:p>
    <w:p w14:paraId="70F6D72F" w14:textId="5F53CB17" w:rsidR="00D938C8" w:rsidRPr="00D938C8" w:rsidRDefault="0025469C" w:rsidP="0025469C">
      <w:pPr>
        <w:jc w:val="center"/>
      </w:pPr>
      <w:r w:rsidRPr="00D938C8">
        <w:rPr>
          <w:noProof/>
        </w:rPr>
        <w:drawing>
          <wp:inline distT="0" distB="0" distL="0" distR="0" wp14:anchorId="2CA31D54" wp14:editId="08A8EF8B">
            <wp:extent cx="3032760" cy="1871646"/>
            <wp:effectExtent l="0" t="0" r="0" b="0"/>
            <wp:docPr id="1942465781" name="Picture 6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8"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38554" cy="1875222"/>
                    </a:xfrm>
                    <a:prstGeom prst="rect">
                      <a:avLst/>
                    </a:prstGeom>
                    <a:noFill/>
                    <a:ln>
                      <a:noFill/>
                    </a:ln>
                  </pic:spPr>
                </pic:pic>
              </a:graphicData>
            </a:graphic>
          </wp:inline>
        </w:drawing>
      </w:r>
    </w:p>
    <w:p w14:paraId="48AA2959" w14:textId="76816220" w:rsidR="00D938C8" w:rsidRPr="00D938C8" w:rsidRDefault="00D938C8" w:rsidP="00D938C8"/>
    <w:p w14:paraId="43011E2A" w14:textId="77777777" w:rsidR="00D938C8" w:rsidRPr="00D938C8" w:rsidRDefault="00000000" w:rsidP="00D938C8">
      <w:r>
        <w:pict w14:anchorId="1488B3B2">
          <v:rect id="_x0000_i1096" style="width:0;height:1.5pt" o:hralign="center" o:hrstd="t" o:hr="t" fillcolor="#a0a0a0" stroked="f"/>
        </w:pict>
      </w:r>
    </w:p>
    <w:p w14:paraId="1CEEFB24" w14:textId="77777777" w:rsidR="00D938C8" w:rsidRPr="00D938C8" w:rsidRDefault="00D938C8" w:rsidP="00D938C8">
      <w:pPr>
        <w:rPr>
          <w:b/>
          <w:bCs/>
        </w:rPr>
      </w:pPr>
      <w:r w:rsidRPr="00D938C8">
        <w:rPr>
          <w:b/>
          <w:bCs/>
        </w:rPr>
        <w:t>One-Sentence Snapshot</w:t>
      </w:r>
    </w:p>
    <w:p w14:paraId="17254B4E" w14:textId="77777777" w:rsidR="00D938C8" w:rsidRPr="00D938C8" w:rsidRDefault="00D938C8" w:rsidP="00D938C8">
      <w:pPr>
        <w:numPr>
          <w:ilvl w:val="0"/>
          <w:numId w:val="86"/>
        </w:numPr>
      </w:pPr>
      <w:r w:rsidRPr="00D938C8">
        <w:rPr>
          <w:b/>
          <w:bCs/>
        </w:rPr>
        <w:t>US capitalism</w:t>
      </w:r>
      <w:r w:rsidRPr="00D938C8">
        <w:t xml:space="preserve">: </w:t>
      </w:r>
      <w:r w:rsidRPr="00D938C8">
        <w:rPr>
          <w:i/>
          <w:iCs/>
        </w:rPr>
        <w:t>Markets rule; people adapt.</w:t>
      </w:r>
    </w:p>
    <w:p w14:paraId="0CC69DCC" w14:textId="77777777" w:rsidR="00D938C8" w:rsidRPr="00D938C8" w:rsidRDefault="00D938C8" w:rsidP="00D938C8">
      <w:pPr>
        <w:numPr>
          <w:ilvl w:val="0"/>
          <w:numId w:val="86"/>
        </w:numPr>
      </w:pPr>
      <w:r w:rsidRPr="00D938C8">
        <w:rPr>
          <w:b/>
          <w:bCs/>
        </w:rPr>
        <w:t>Nordic social democracy</w:t>
      </w:r>
      <w:r w:rsidRPr="00D938C8">
        <w:t xml:space="preserve">: </w:t>
      </w:r>
      <w:r w:rsidRPr="00D938C8">
        <w:rPr>
          <w:i/>
          <w:iCs/>
        </w:rPr>
        <w:t>Markets operate; the state cushions.</w:t>
      </w:r>
    </w:p>
    <w:p w14:paraId="3AA03FE6" w14:textId="77777777" w:rsidR="00D938C8" w:rsidRPr="00D938C8" w:rsidRDefault="00D938C8" w:rsidP="00D938C8">
      <w:pPr>
        <w:numPr>
          <w:ilvl w:val="0"/>
          <w:numId w:val="86"/>
        </w:numPr>
      </w:pPr>
      <w:r w:rsidRPr="00D938C8">
        <w:rPr>
          <w:b/>
          <w:bCs/>
        </w:rPr>
        <w:t>Co-ops (general)</w:t>
      </w:r>
      <w:r w:rsidRPr="00D938C8">
        <w:t xml:space="preserve">: </w:t>
      </w:r>
      <w:r w:rsidRPr="00D938C8">
        <w:rPr>
          <w:i/>
          <w:iCs/>
        </w:rPr>
        <w:t>People own work; markets are negotiated.</w:t>
      </w:r>
    </w:p>
    <w:p w14:paraId="30C03B83" w14:textId="77777777" w:rsidR="00D938C8" w:rsidRPr="00D938C8" w:rsidRDefault="00D938C8" w:rsidP="00D938C8">
      <w:pPr>
        <w:numPr>
          <w:ilvl w:val="0"/>
          <w:numId w:val="86"/>
        </w:numPr>
      </w:pPr>
      <w:r w:rsidRPr="00D938C8">
        <w:rPr>
          <w:b/>
          <w:bCs/>
        </w:rPr>
        <w:t>Mondragon</w:t>
      </w:r>
      <w:r w:rsidRPr="00D938C8">
        <w:t xml:space="preserve">: </w:t>
      </w:r>
      <w:r w:rsidRPr="00D938C8">
        <w:rPr>
          <w:i/>
          <w:iCs/>
        </w:rPr>
        <w:t>People own work at scale—with constitutional discipline.</w:t>
      </w:r>
    </w:p>
    <w:p w14:paraId="59B7EC13" w14:textId="77777777" w:rsidR="00D938C8" w:rsidRPr="00D938C8" w:rsidRDefault="00000000" w:rsidP="00D938C8">
      <w:r>
        <w:pict w14:anchorId="5B627CF1">
          <v:rect id="_x0000_i1097" style="width:0;height:1.5pt" o:hralign="center" o:hrstd="t" o:hr="t" fillcolor="#a0a0a0" stroked="f"/>
        </w:pict>
      </w:r>
    </w:p>
    <w:p w14:paraId="7FE88CC9" w14:textId="77777777" w:rsidR="00D938C8" w:rsidRPr="00D938C8" w:rsidRDefault="00D938C8" w:rsidP="00D938C8">
      <w:pPr>
        <w:rPr>
          <w:b/>
          <w:bCs/>
        </w:rPr>
      </w:pPr>
      <w:r w:rsidRPr="00D938C8">
        <w:rPr>
          <w:b/>
          <w:bCs/>
        </w:rPr>
        <w:t>1) Governance &amp; Power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53"/>
        <w:gridCol w:w="1610"/>
        <w:gridCol w:w="2374"/>
        <w:gridCol w:w="1984"/>
        <w:gridCol w:w="2579"/>
      </w:tblGrid>
      <w:tr w:rsidR="00D938C8" w:rsidRPr="00D938C8" w14:paraId="22E4E1E4" w14:textId="77777777">
        <w:trPr>
          <w:tblHeader/>
          <w:tblCellSpacing w:w="15" w:type="dxa"/>
        </w:trPr>
        <w:tc>
          <w:tcPr>
            <w:tcW w:w="0" w:type="auto"/>
            <w:vAlign w:val="center"/>
            <w:hideMark/>
          </w:tcPr>
          <w:p w14:paraId="176DECD7" w14:textId="77777777" w:rsidR="00D938C8" w:rsidRPr="00D938C8" w:rsidRDefault="00D938C8" w:rsidP="00D938C8">
            <w:pPr>
              <w:rPr>
                <w:b/>
                <w:bCs/>
              </w:rPr>
            </w:pPr>
            <w:r w:rsidRPr="00D938C8">
              <w:rPr>
                <w:b/>
                <w:bCs/>
              </w:rPr>
              <w:t>Dimension</w:t>
            </w:r>
          </w:p>
        </w:tc>
        <w:tc>
          <w:tcPr>
            <w:tcW w:w="0" w:type="auto"/>
            <w:vAlign w:val="center"/>
            <w:hideMark/>
          </w:tcPr>
          <w:p w14:paraId="6F23A448" w14:textId="77777777" w:rsidR="00D938C8" w:rsidRPr="00D938C8" w:rsidRDefault="00D938C8" w:rsidP="00D938C8">
            <w:pPr>
              <w:rPr>
                <w:b/>
                <w:bCs/>
              </w:rPr>
            </w:pPr>
            <w:r w:rsidRPr="00D938C8">
              <w:rPr>
                <w:b/>
                <w:bCs/>
              </w:rPr>
              <w:t>US Capitalism</w:t>
            </w:r>
          </w:p>
        </w:tc>
        <w:tc>
          <w:tcPr>
            <w:tcW w:w="0" w:type="auto"/>
            <w:vAlign w:val="center"/>
            <w:hideMark/>
          </w:tcPr>
          <w:p w14:paraId="4562567E" w14:textId="77777777" w:rsidR="00D938C8" w:rsidRPr="00D938C8" w:rsidRDefault="00D938C8" w:rsidP="00D938C8">
            <w:pPr>
              <w:rPr>
                <w:b/>
                <w:bCs/>
              </w:rPr>
            </w:pPr>
            <w:r w:rsidRPr="00D938C8">
              <w:rPr>
                <w:b/>
                <w:bCs/>
              </w:rPr>
              <w:t>Nordic Social Democracy</w:t>
            </w:r>
          </w:p>
        </w:tc>
        <w:tc>
          <w:tcPr>
            <w:tcW w:w="0" w:type="auto"/>
            <w:vAlign w:val="center"/>
            <w:hideMark/>
          </w:tcPr>
          <w:p w14:paraId="689CEED2" w14:textId="77777777" w:rsidR="00D938C8" w:rsidRPr="00D938C8" w:rsidRDefault="00D938C8" w:rsidP="00D938C8">
            <w:pPr>
              <w:rPr>
                <w:b/>
                <w:bCs/>
              </w:rPr>
            </w:pPr>
            <w:r w:rsidRPr="00D938C8">
              <w:rPr>
                <w:b/>
                <w:bCs/>
              </w:rPr>
              <w:t>Co-ops (General)</w:t>
            </w:r>
          </w:p>
        </w:tc>
        <w:tc>
          <w:tcPr>
            <w:tcW w:w="0" w:type="auto"/>
            <w:vAlign w:val="center"/>
            <w:hideMark/>
          </w:tcPr>
          <w:p w14:paraId="6782E054" w14:textId="77777777" w:rsidR="00D938C8" w:rsidRPr="00D938C8" w:rsidRDefault="00D938C8" w:rsidP="00D938C8">
            <w:pPr>
              <w:rPr>
                <w:b/>
                <w:bCs/>
              </w:rPr>
            </w:pPr>
            <w:r w:rsidRPr="00D938C8">
              <w:rPr>
                <w:b/>
                <w:bCs/>
              </w:rPr>
              <w:t>Mondragon</w:t>
            </w:r>
          </w:p>
        </w:tc>
      </w:tr>
      <w:tr w:rsidR="00D938C8" w:rsidRPr="00D938C8" w14:paraId="41B3F547" w14:textId="77777777">
        <w:trPr>
          <w:tblCellSpacing w:w="15" w:type="dxa"/>
        </w:trPr>
        <w:tc>
          <w:tcPr>
            <w:tcW w:w="0" w:type="auto"/>
            <w:vAlign w:val="center"/>
            <w:hideMark/>
          </w:tcPr>
          <w:p w14:paraId="41BAA678" w14:textId="77777777" w:rsidR="00D938C8" w:rsidRPr="00D938C8" w:rsidRDefault="00D938C8" w:rsidP="00D938C8">
            <w:r w:rsidRPr="00D938C8">
              <w:t>Ownership</w:t>
            </w:r>
          </w:p>
        </w:tc>
        <w:tc>
          <w:tcPr>
            <w:tcW w:w="0" w:type="auto"/>
            <w:vAlign w:val="center"/>
            <w:hideMark/>
          </w:tcPr>
          <w:p w14:paraId="30911DBD" w14:textId="77777777" w:rsidR="00D938C8" w:rsidRPr="00D938C8" w:rsidRDefault="00D938C8" w:rsidP="00D938C8">
            <w:r w:rsidRPr="00D938C8">
              <w:t>Shareholders</w:t>
            </w:r>
          </w:p>
        </w:tc>
        <w:tc>
          <w:tcPr>
            <w:tcW w:w="0" w:type="auto"/>
            <w:vAlign w:val="center"/>
            <w:hideMark/>
          </w:tcPr>
          <w:p w14:paraId="4A2EB4D3" w14:textId="77777777" w:rsidR="00D938C8" w:rsidRPr="00D938C8" w:rsidRDefault="00D938C8" w:rsidP="00D938C8">
            <w:r w:rsidRPr="00D938C8">
              <w:t>Shareholders</w:t>
            </w:r>
          </w:p>
        </w:tc>
        <w:tc>
          <w:tcPr>
            <w:tcW w:w="0" w:type="auto"/>
            <w:vAlign w:val="center"/>
            <w:hideMark/>
          </w:tcPr>
          <w:p w14:paraId="7CDBE255" w14:textId="77777777" w:rsidR="00D938C8" w:rsidRPr="00D938C8" w:rsidRDefault="00D938C8" w:rsidP="00D938C8">
            <w:r w:rsidRPr="00D938C8">
              <w:t>Workers/members</w:t>
            </w:r>
          </w:p>
        </w:tc>
        <w:tc>
          <w:tcPr>
            <w:tcW w:w="0" w:type="auto"/>
            <w:vAlign w:val="center"/>
            <w:hideMark/>
          </w:tcPr>
          <w:p w14:paraId="1A86D55C" w14:textId="77777777" w:rsidR="00D938C8" w:rsidRPr="00D938C8" w:rsidRDefault="00D938C8" w:rsidP="00D938C8">
            <w:r w:rsidRPr="00D938C8">
              <w:t>Workers via federated co-ops</w:t>
            </w:r>
          </w:p>
        </w:tc>
      </w:tr>
      <w:tr w:rsidR="00D938C8" w:rsidRPr="00D938C8" w14:paraId="4C76C40C" w14:textId="77777777">
        <w:trPr>
          <w:tblCellSpacing w:w="15" w:type="dxa"/>
        </w:trPr>
        <w:tc>
          <w:tcPr>
            <w:tcW w:w="0" w:type="auto"/>
            <w:vAlign w:val="center"/>
            <w:hideMark/>
          </w:tcPr>
          <w:p w14:paraId="2FD569E1" w14:textId="77777777" w:rsidR="00D938C8" w:rsidRPr="00D938C8" w:rsidRDefault="00D938C8" w:rsidP="00D938C8">
            <w:r w:rsidRPr="00D938C8">
              <w:t>Ultimate authority</w:t>
            </w:r>
          </w:p>
        </w:tc>
        <w:tc>
          <w:tcPr>
            <w:tcW w:w="0" w:type="auto"/>
            <w:vAlign w:val="center"/>
            <w:hideMark/>
          </w:tcPr>
          <w:p w14:paraId="294BA259" w14:textId="77777777" w:rsidR="00D938C8" w:rsidRPr="00D938C8" w:rsidRDefault="00D938C8" w:rsidP="00D938C8">
            <w:r w:rsidRPr="00D938C8">
              <w:t>Capital</w:t>
            </w:r>
          </w:p>
        </w:tc>
        <w:tc>
          <w:tcPr>
            <w:tcW w:w="0" w:type="auto"/>
            <w:vAlign w:val="center"/>
            <w:hideMark/>
          </w:tcPr>
          <w:p w14:paraId="55A0005B" w14:textId="77777777" w:rsidR="00D938C8" w:rsidRPr="00D938C8" w:rsidRDefault="00D938C8" w:rsidP="00D938C8">
            <w:r w:rsidRPr="00D938C8">
              <w:t>Capital + State</w:t>
            </w:r>
          </w:p>
        </w:tc>
        <w:tc>
          <w:tcPr>
            <w:tcW w:w="0" w:type="auto"/>
            <w:vAlign w:val="center"/>
            <w:hideMark/>
          </w:tcPr>
          <w:p w14:paraId="763A7C98" w14:textId="77777777" w:rsidR="00D938C8" w:rsidRPr="00D938C8" w:rsidRDefault="00D938C8" w:rsidP="00D938C8">
            <w:r w:rsidRPr="00D938C8">
              <w:t>Members</w:t>
            </w:r>
          </w:p>
        </w:tc>
        <w:tc>
          <w:tcPr>
            <w:tcW w:w="0" w:type="auto"/>
            <w:vAlign w:val="center"/>
            <w:hideMark/>
          </w:tcPr>
          <w:p w14:paraId="3CCAD5BF" w14:textId="77777777" w:rsidR="00D938C8" w:rsidRPr="00D938C8" w:rsidRDefault="00D938C8" w:rsidP="00D938C8">
            <w:r w:rsidRPr="00D938C8">
              <w:t>Members + federation</w:t>
            </w:r>
          </w:p>
        </w:tc>
      </w:tr>
      <w:tr w:rsidR="00D938C8" w:rsidRPr="00D938C8" w14:paraId="3B58065E" w14:textId="77777777">
        <w:trPr>
          <w:tblCellSpacing w:w="15" w:type="dxa"/>
        </w:trPr>
        <w:tc>
          <w:tcPr>
            <w:tcW w:w="0" w:type="auto"/>
            <w:vAlign w:val="center"/>
            <w:hideMark/>
          </w:tcPr>
          <w:p w14:paraId="034BDB07" w14:textId="77777777" w:rsidR="00D938C8" w:rsidRPr="00D938C8" w:rsidRDefault="00D938C8" w:rsidP="00D938C8">
            <w:r w:rsidRPr="00D938C8">
              <w:lastRenderedPageBreak/>
              <w:t>Decision rights</w:t>
            </w:r>
          </w:p>
        </w:tc>
        <w:tc>
          <w:tcPr>
            <w:tcW w:w="0" w:type="auto"/>
            <w:vAlign w:val="center"/>
            <w:hideMark/>
          </w:tcPr>
          <w:p w14:paraId="101E46C8" w14:textId="77777777" w:rsidR="00D938C8" w:rsidRPr="00D938C8" w:rsidRDefault="00D938C8" w:rsidP="00D938C8">
            <w:r w:rsidRPr="00D938C8">
              <w:t>Top-down</w:t>
            </w:r>
          </w:p>
        </w:tc>
        <w:tc>
          <w:tcPr>
            <w:tcW w:w="0" w:type="auto"/>
            <w:vAlign w:val="center"/>
            <w:hideMark/>
          </w:tcPr>
          <w:p w14:paraId="748E12B7" w14:textId="77777777" w:rsidR="00D938C8" w:rsidRPr="00D938C8" w:rsidRDefault="00D938C8" w:rsidP="00D938C8">
            <w:r w:rsidRPr="00D938C8">
              <w:t>Top-down (tempered)</w:t>
            </w:r>
          </w:p>
        </w:tc>
        <w:tc>
          <w:tcPr>
            <w:tcW w:w="0" w:type="auto"/>
            <w:vAlign w:val="center"/>
            <w:hideMark/>
          </w:tcPr>
          <w:p w14:paraId="0970DFD5" w14:textId="77777777" w:rsidR="00D938C8" w:rsidRPr="00D938C8" w:rsidRDefault="00D938C8" w:rsidP="00D938C8">
            <w:r w:rsidRPr="00D938C8">
              <w:t>Democratic</w:t>
            </w:r>
          </w:p>
        </w:tc>
        <w:tc>
          <w:tcPr>
            <w:tcW w:w="0" w:type="auto"/>
            <w:vAlign w:val="center"/>
            <w:hideMark/>
          </w:tcPr>
          <w:p w14:paraId="4A47B0D7" w14:textId="77777777" w:rsidR="00D938C8" w:rsidRPr="00D938C8" w:rsidRDefault="00D938C8" w:rsidP="00D938C8">
            <w:r w:rsidRPr="00D938C8">
              <w:t>Democratic, layered</w:t>
            </w:r>
          </w:p>
        </w:tc>
      </w:tr>
      <w:tr w:rsidR="00D938C8" w:rsidRPr="00D938C8" w14:paraId="1FCB6BC1" w14:textId="77777777">
        <w:trPr>
          <w:tblCellSpacing w:w="15" w:type="dxa"/>
        </w:trPr>
        <w:tc>
          <w:tcPr>
            <w:tcW w:w="0" w:type="auto"/>
            <w:vAlign w:val="center"/>
            <w:hideMark/>
          </w:tcPr>
          <w:p w14:paraId="3AF90AF5" w14:textId="77777777" w:rsidR="00D938C8" w:rsidRPr="00D938C8" w:rsidRDefault="00D938C8" w:rsidP="00D938C8">
            <w:r w:rsidRPr="00D938C8">
              <w:t>Executive accountability</w:t>
            </w:r>
          </w:p>
        </w:tc>
        <w:tc>
          <w:tcPr>
            <w:tcW w:w="0" w:type="auto"/>
            <w:vAlign w:val="center"/>
            <w:hideMark/>
          </w:tcPr>
          <w:p w14:paraId="7F26256D" w14:textId="77777777" w:rsidR="00D938C8" w:rsidRPr="00D938C8" w:rsidRDefault="00D938C8" w:rsidP="00D938C8">
            <w:r w:rsidRPr="00D938C8">
              <w:t>Board/markets</w:t>
            </w:r>
          </w:p>
        </w:tc>
        <w:tc>
          <w:tcPr>
            <w:tcW w:w="0" w:type="auto"/>
            <w:vAlign w:val="center"/>
            <w:hideMark/>
          </w:tcPr>
          <w:p w14:paraId="7576D149" w14:textId="77777777" w:rsidR="00D938C8" w:rsidRPr="00D938C8" w:rsidRDefault="00D938C8" w:rsidP="00D938C8">
            <w:r w:rsidRPr="00D938C8">
              <w:t>Board + law</w:t>
            </w:r>
          </w:p>
        </w:tc>
        <w:tc>
          <w:tcPr>
            <w:tcW w:w="0" w:type="auto"/>
            <w:vAlign w:val="center"/>
            <w:hideMark/>
          </w:tcPr>
          <w:p w14:paraId="6A47E61D" w14:textId="77777777" w:rsidR="00D938C8" w:rsidRPr="00D938C8" w:rsidRDefault="00D938C8" w:rsidP="00D938C8">
            <w:r w:rsidRPr="00D938C8">
              <w:t>Recallable</w:t>
            </w:r>
          </w:p>
        </w:tc>
        <w:tc>
          <w:tcPr>
            <w:tcW w:w="0" w:type="auto"/>
            <w:vAlign w:val="center"/>
            <w:hideMark/>
          </w:tcPr>
          <w:p w14:paraId="6353C578" w14:textId="77777777" w:rsidR="00D938C8" w:rsidRPr="00D938C8" w:rsidRDefault="00D938C8" w:rsidP="00D938C8">
            <w:r w:rsidRPr="00D938C8">
              <w:t>Recallable, constitutional</w:t>
            </w:r>
          </w:p>
        </w:tc>
      </w:tr>
    </w:tbl>
    <w:p w14:paraId="59F198D0" w14:textId="77777777" w:rsidR="00D938C8" w:rsidRPr="00D938C8" w:rsidRDefault="00D938C8" w:rsidP="00D938C8">
      <w:r w:rsidRPr="00D938C8">
        <w:rPr>
          <w:b/>
          <w:bCs/>
        </w:rPr>
        <w:t>Key difference:</w:t>
      </w:r>
      <w:r w:rsidRPr="00D938C8">
        <w:br/>
        <w:t xml:space="preserve">Nordic systems </w:t>
      </w:r>
      <w:r w:rsidRPr="00D938C8">
        <w:rPr>
          <w:b/>
          <w:bCs/>
        </w:rPr>
        <w:t>don’t change firm power</w:t>
      </w:r>
      <w:r w:rsidRPr="00D938C8">
        <w:t xml:space="preserve">; they </w:t>
      </w:r>
      <w:r w:rsidRPr="00D938C8">
        <w:rPr>
          <w:b/>
          <w:bCs/>
        </w:rPr>
        <w:t>counterbalance it</w:t>
      </w:r>
      <w:r w:rsidRPr="00D938C8">
        <w:t>.</w:t>
      </w:r>
      <w:r w:rsidRPr="00D938C8">
        <w:br/>
        <w:t xml:space="preserve">Mondragon </w:t>
      </w:r>
      <w:r w:rsidRPr="00D938C8">
        <w:rPr>
          <w:b/>
          <w:bCs/>
        </w:rPr>
        <w:t>rewires firm power itself</w:t>
      </w:r>
      <w:r w:rsidRPr="00D938C8">
        <w:t>.</w:t>
      </w:r>
    </w:p>
    <w:p w14:paraId="24804B44" w14:textId="77777777" w:rsidR="00D938C8" w:rsidRPr="00D938C8" w:rsidRDefault="00000000" w:rsidP="00D938C8">
      <w:r>
        <w:pict w14:anchorId="6C601C1D">
          <v:rect id="_x0000_i1098" style="width:0;height:1.5pt" o:hralign="center" o:hrstd="t" o:hr="t" fillcolor="#a0a0a0" stroked="f"/>
        </w:pict>
      </w:r>
    </w:p>
    <w:p w14:paraId="68D4322A" w14:textId="77777777" w:rsidR="00D938C8" w:rsidRPr="00D938C8" w:rsidRDefault="00D938C8" w:rsidP="00D938C8">
      <w:pPr>
        <w:rPr>
          <w:b/>
          <w:bCs/>
        </w:rPr>
      </w:pPr>
      <w:r w:rsidRPr="00D938C8">
        <w:rPr>
          <w:b/>
          <w:bCs/>
        </w:rPr>
        <w:t>2) Economic Security (Illness, Job Loss, Aging)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9"/>
        <w:gridCol w:w="1845"/>
        <w:gridCol w:w="1640"/>
        <w:gridCol w:w="2026"/>
        <w:gridCol w:w="3007"/>
      </w:tblGrid>
      <w:tr w:rsidR="00D938C8" w:rsidRPr="00D938C8" w14:paraId="5C3BF6A1" w14:textId="77777777">
        <w:trPr>
          <w:tblHeader/>
          <w:tblCellSpacing w:w="15" w:type="dxa"/>
        </w:trPr>
        <w:tc>
          <w:tcPr>
            <w:tcW w:w="0" w:type="auto"/>
            <w:vAlign w:val="center"/>
            <w:hideMark/>
          </w:tcPr>
          <w:p w14:paraId="2F955385" w14:textId="77777777" w:rsidR="00D938C8" w:rsidRPr="00D938C8" w:rsidRDefault="00D938C8" w:rsidP="00D938C8">
            <w:pPr>
              <w:rPr>
                <w:b/>
                <w:bCs/>
              </w:rPr>
            </w:pPr>
            <w:r w:rsidRPr="00D938C8">
              <w:rPr>
                <w:b/>
                <w:bCs/>
              </w:rPr>
              <w:t>Dimension</w:t>
            </w:r>
          </w:p>
        </w:tc>
        <w:tc>
          <w:tcPr>
            <w:tcW w:w="0" w:type="auto"/>
            <w:vAlign w:val="center"/>
            <w:hideMark/>
          </w:tcPr>
          <w:p w14:paraId="0EB1DC21" w14:textId="77777777" w:rsidR="00D938C8" w:rsidRPr="00D938C8" w:rsidRDefault="00D938C8" w:rsidP="00D938C8">
            <w:pPr>
              <w:rPr>
                <w:b/>
                <w:bCs/>
              </w:rPr>
            </w:pPr>
            <w:r w:rsidRPr="00D938C8">
              <w:rPr>
                <w:b/>
                <w:bCs/>
              </w:rPr>
              <w:t>US Capitalism</w:t>
            </w:r>
          </w:p>
        </w:tc>
        <w:tc>
          <w:tcPr>
            <w:tcW w:w="0" w:type="auto"/>
            <w:vAlign w:val="center"/>
            <w:hideMark/>
          </w:tcPr>
          <w:p w14:paraId="5856840D" w14:textId="77777777" w:rsidR="00D938C8" w:rsidRPr="00D938C8" w:rsidRDefault="00D938C8" w:rsidP="00D938C8">
            <w:pPr>
              <w:rPr>
                <w:b/>
                <w:bCs/>
              </w:rPr>
            </w:pPr>
            <w:r w:rsidRPr="00D938C8">
              <w:rPr>
                <w:b/>
                <w:bCs/>
              </w:rPr>
              <w:t>Nordic</w:t>
            </w:r>
          </w:p>
        </w:tc>
        <w:tc>
          <w:tcPr>
            <w:tcW w:w="0" w:type="auto"/>
            <w:vAlign w:val="center"/>
            <w:hideMark/>
          </w:tcPr>
          <w:p w14:paraId="0A14CB0E" w14:textId="77777777" w:rsidR="00D938C8" w:rsidRPr="00D938C8" w:rsidRDefault="00D938C8" w:rsidP="00D938C8">
            <w:pPr>
              <w:rPr>
                <w:b/>
                <w:bCs/>
              </w:rPr>
            </w:pPr>
            <w:r w:rsidRPr="00D938C8">
              <w:rPr>
                <w:b/>
                <w:bCs/>
              </w:rPr>
              <w:t>Co-ops</w:t>
            </w:r>
          </w:p>
        </w:tc>
        <w:tc>
          <w:tcPr>
            <w:tcW w:w="0" w:type="auto"/>
            <w:vAlign w:val="center"/>
            <w:hideMark/>
          </w:tcPr>
          <w:p w14:paraId="5ABE93E1" w14:textId="77777777" w:rsidR="00D938C8" w:rsidRPr="00D938C8" w:rsidRDefault="00D938C8" w:rsidP="00D938C8">
            <w:pPr>
              <w:rPr>
                <w:b/>
                <w:bCs/>
              </w:rPr>
            </w:pPr>
            <w:r w:rsidRPr="00D938C8">
              <w:rPr>
                <w:b/>
                <w:bCs/>
              </w:rPr>
              <w:t>Mondragon</w:t>
            </w:r>
          </w:p>
        </w:tc>
      </w:tr>
      <w:tr w:rsidR="00D938C8" w:rsidRPr="00D938C8" w14:paraId="7C71EA8D" w14:textId="77777777">
        <w:trPr>
          <w:tblCellSpacing w:w="15" w:type="dxa"/>
        </w:trPr>
        <w:tc>
          <w:tcPr>
            <w:tcW w:w="0" w:type="auto"/>
            <w:vAlign w:val="center"/>
            <w:hideMark/>
          </w:tcPr>
          <w:p w14:paraId="03715ACE" w14:textId="77777777" w:rsidR="00D938C8" w:rsidRPr="00D938C8" w:rsidRDefault="00D938C8" w:rsidP="00D938C8">
            <w:r w:rsidRPr="00D938C8">
              <w:t>Healthcare</w:t>
            </w:r>
          </w:p>
        </w:tc>
        <w:tc>
          <w:tcPr>
            <w:tcW w:w="0" w:type="auto"/>
            <w:vAlign w:val="center"/>
            <w:hideMark/>
          </w:tcPr>
          <w:p w14:paraId="2EB53BEC" w14:textId="77777777" w:rsidR="00D938C8" w:rsidRPr="00D938C8" w:rsidRDefault="00D938C8" w:rsidP="00D938C8">
            <w:r w:rsidRPr="00D938C8">
              <w:t>Employer/market</w:t>
            </w:r>
          </w:p>
        </w:tc>
        <w:tc>
          <w:tcPr>
            <w:tcW w:w="0" w:type="auto"/>
            <w:vAlign w:val="center"/>
            <w:hideMark/>
          </w:tcPr>
          <w:p w14:paraId="79C89137" w14:textId="77777777" w:rsidR="00D938C8" w:rsidRPr="00D938C8" w:rsidRDefault="00D938C8" w:rsidP="00D938C8">
            <w:r w:rsidRPr="00D938C8">
              <w:t>Universal</w:t>
            </w:r>
          </w:p>
        </w:tc>
        <w:tc>
          <w:tcPr>
            <w:tcW w:w="0" w:type="auto"/>
            <w:vAlign w:val="center"/>
            <w:hideMark/>
          </w:tcPr>
          <w:p w14:paraId="1E77EBEF" w14:textId="77777777" w:rsidR="00D938C8" w:rsidRPr="00D938C8" w:rsidRDefault="00D938C8" w:rsidP="00D938C8">
            <w:r w:rsidRPr="00D938C8">
              <w:t>Varies</w:t>
            </w:r>
          </w:p>
        </w:tc>
        <w:tc>
          <w:tcPr>
            <w:tcW w:w="0" w:type="auto"/>
            <w:vAlign w:val="center"/>
            <w:hideMark/>
          </w:tcPr>
          <w:p w14:paraId="79A2FA86" w14:textId="77777777" w:rsidR="00D938C8" w:rsidRPr="00D938C8" w:rsidRDefault="00D938C8" w:rsidP="00D938C8">
            <w:r w:rsidRPr="00D938C8">
              <w:t>Integrated mutuals</w:t>
            </w:r>
          </w:p>
        </w:tc>
      </w:tr>
      <w:tr w:rsidR="00D938C8" w:rsidRPr="00D938C8" w14:paraId="5C1AA709" w14:textId="77777777">
        <w:trPr>
          <w:tblCellSpacing w:w="15" w:type="dxa"/>
        </w:trPr>
        <w:tc>
          <w:tcPr>
            <w:tcW w:w="0" w:type="auto"/>
            <w:vAlign w:val="center"/>
            <w:hideMark/>
          </w:tcPr>
          <w:p w14:paraId="39401770" w14:textId="77777777" w:rsidR="00D938C8" w:rsidRPr="00D938C8" w:rsidRDefault="00D938C8" w:rsidP="00D938C8">
            <w:r w:rsidRPr="00D938C8">
              <w:t>Unemployment</w:t>
            </w:r>
          </w:p>
        </w:tc>
        <w:tc>
          <w:tcPr>
            <w:tcW w:w="0" w:type="auto"/>
            <w:vAlign w:val="center"/>
            <w:hideMark/>
          </w:tcPr>
          <w:p w14:paraId="6ACFF309" w14:textId="77777777" w:rsidR="00D938C8" w:rsidRPr="00D938C8" w:rsidRDefault="00D938C8" w:rsidP="00D938C8">
            <w:r w:rsidRPr="00D938C8">
              <w:t>Minimal</w:t>
            </w:r>
          </w:p>
        </w:tc>
        <w:tc>
          <w:tcPr>
            <w:tcW w:w="0" w:type="auto"/>
            <w:vAlign w:val="center"/>
            <w:hideMark/>
          </w:tcPr>
          <w:p w14:paraId="46AB87D2" w14:textId="77777777" w:rsidR="00D938C8" w:rsidRPr="00D938C8" w:rsidRDefault="00D938C8" w:rsidP="00D938C8">
            <w:r w:rsidRPr="00D938C8">
              <w:t>Strong</w:t>
            </w:r>
          </w:p>
        </w:tc>
        <w:tc>
          <w:tcPr>
            <w:tcW w:w="0" w:type="auto"/>
            <w:vAlign w:val="center"/>
            <w:hideMark/>
          </w:tcPr>
          <w:p w14:paraId="3D865E54" w14:textId="77777777" w:rsidR="00D938C8" w:rsidRPr="00D938C8" w:rsidRDefault="00D938C8" w:rsidP="00D938C8">
            <w:r w:rsidRPr="00D938C8">
              <w:t>Internal solidarity</w:t>
            </w:r>
          </w:p>
        </w:tc>
        <w:tc>
          <w:tcPr>
            <w:tcW w:w="0" w:type="auto"/>
            <w:vAlign w:val="center"/>
            <w:hideMark/>
          </w:tcPr>
          <w:p w14:paraId="66DD8A97" w14:textId="77777777" w:rsidR="00D938C8" w:rsidRPr="00D938C8" w:rsidRDefault="00D938C8" w:rsidP="00D938C8">
            <w:r w:rsidRPr="00D938C8">
              <w:t>Internal transfers</w:t>
            </w:r>
          </w:p>
        </w:tc>
      </w:tr>
      <w:tr w:rsidR="00D938C8" w:rsidRPr="00D938C8" w14:paraId="63668AF1" w14:textId="77777777">
        <w:trPr>
          <w:tblCellSpacing w:w="15" w:type="dxa"/>
        </w:trPr>
        <w:tc>
          <w:tcPr>
            <w:tcW w:w="0" w:type="auto"/>
            <w:vAlign w:val="center"/>
            <w:hideMark/>
          </w:tcPr>
          <w:p w14:paraId="0586D87E" w14:textId="77777777" w:rsidR="00D938C8" w:rsidRPr="00D938C8" w:rsidRDefault="00D938C8" w:rsidP="00D938C8">
            <w:r w:rsidRPr="00D938C8">
              <w:t>Retirement</w:t>
            </w:r>
          </w:p>
        </w:tc>
        <w:tc>
          <w:tcPr>
            <w:tcW w:w="0" w:type="auto"/>
            <w:vAlign w:val="center"/>
            <w:hideMark/>
          </w:tcPr>
          <w:p w14:paraId="212C138C" w14:textId="77777777" w:rsidR="00D938C8" w:rsidRPr="00D938C8" w:rsidRDefault="00D938C8" w:rsidP="00D938C8">
            <w:r w:rsidRPr="00D938C8">
              <w:t>Individualized</w:t>
            </w:r>
          </w:p>
        </w:tc>
        <w:tc>
          <w:tcPr>
            <w:tcW w:w="0" w:type="auto"/>
            <w:vAlign w:val="center"/>
            <w:hideMark/>
          </w:tcPr>
          <w:p w14:paraId="32F6970F" w14:textId="77777777" w:rsidR="00D938C8" w:rsidRPr="00D938C8" w:rsidRDefault="00D938C8" w:rsidP="00D938C8">
            <w:r w:rsidRPr="00D938C8">
              <w:t>Public + private</w:t>
            </w:r>
          </w:p>
        </w:tc>
        <w:tc>
          <w:tcPr>
            <w:tcW w:w="0" w:type="auto"/>
            <w:vAlign w:val="center"/>
            <w:hideMark/>
          </w:tcPr>
          <w:p w14:paraId="390DF2F1" w14:textId="77777777" w:rsidR="00D938C8" w:rsidRPr="00D938C8" w:rsidRDefault="00D938C8" w:rsidP="00D938C8">
            <w:r w:rsidRPr="00D938C8">
              <w:t>Collective reserves</w:t>
            </w:r>
          </w:p>
        </w:tc>
        <w:tc>
          <w:tcPr>
            <w:tcW w:w="0" w:type="auto"/>
            <w:vAlign w:val="center"/>
            <w:hideMark/>
          </w:tcPr>
          <w:p w14:paraId="672DCEE1" w14:textId="77777777" w:rsidR="00D938C8" w:rsidRPr="00D938C8" w:rsidRDefault="00D938C8" w:rsidP="00D938C8">
            <w:r w:rsidRPr="00D938C8">
              <w:t>Cooperative pension system</w:t>
            </w:r>
          </w:p>
        </w:tc>
      </w:tr>
      <w:tr w:rsidR="00D938C8" w:rsidRPr="00D938C8" w14:paraId="34B468B2" w14:textId="77777777">
        <w:trPr>
          <w:tblCellSpacing w:w="15" w:type="dxa"/>
        </w:trPr>
        <w:tc>
          <w:tcPr>
            <w:tcW w:w="0" w:type="auto"/>
            <w:vAlign w:val="center"/>
            <w:hideMark/>
          </w:tcPr>
          <w:p w14:paraId="6FED2D65" w14:textId="77777777" w:rsidR="00D938C8" w:rsidRPr="00D938C8" w:rsidRDefault="00D938C8" w:rsidP="00D938C8">
            <w:r w:rsidRPr="00D938C8">
              <w:t>Risk location</w:t>
            </w:r>
          </w:p>
        </w:tc>
        <w:tc>
          <w:tcPr>
            <w:tcW w:w="0" w:type="auto"/>
            <w:vAlign w:val="center"/>
            <w:hideMark/>
          </w:tcPr>
          <w:p w14:paraId="78F36078" w14:textId="77777777" w:rsidR="00D938C8" w:rsidRPr="00D938C8" w:rsidRDefault="00D938C8" w:rsidP="00D938C8">
            <w:r w:rsidRPr="00D938C8">
              <w:t>Individual</w:t>
            </w:r>
          </w:p>
        </w:tc>
        <w:tc>
          <w:tcPr>
            <w:tcW w:w="0" w:type="auto"/>
            <w:vAlign w:val="center"/>
            <w:hideMark/>
          </w:tcPr>
          <w:p w14:paraId="2BC8C146" w14:textId="77777777" w:rsidR="00D938C8" w:rsidRPr="00D938C8" w:rsidRDefault="00D938C8" w:rsidP="00D938C8">
            <w:r w:rsidRPr="00D938C8">
              <w:t>State</w:t>
            </w:r>
          </w:p>
        </w:tc>
        <w:tc>
          <w:tcPr>
            <w:tcW w:w="0" w:type="auto"/>
            <w:vAlign w:val="center"/>
            <w:hideMark/>
          </w:tcPr>
          <w:p w14:paraId="4FAB60A3" w14:textId="77777777" w:rsidR="00D938C8" w:rsidRPr="00D938C8" w:rsidRDefault="00D938C8" w:rsidP="00D938C8">
            <w:r w:rsidRPr="00D938C8">
              <w:t>Collective</w:t>
            </w:r>
          </w:p>
        </w:tc>
        <w:tc>
          <w:tcPr>
            <w:tcW w:w="0" w:type="auto"/>
            <w:vAlign w:val="center"/>
            <w:hideMark/>
          </w:tcPr>
          <w:p w14:paraId="7CA72E9E" w14:textId="77777777" w:rsidR="00D938C8" w:rsidRPr="00D938C8" w:rsidRDefault="00D938C8" w:rsidP="00D938C8">
            <w:r w:rsidRPr="00D938C8">
              <w:t>Collective, federated</w:t>
            </w:r>
          </w:p>
        </w:tc>
      </w:tr>
    </w:tbl>
    <w:p w14:paraId="082153E7" w14:textId="77777777" w:rsidR="00D938C8" w:rsidRPr="00D938C8" w:rsidRDefault="00D938C8" w:rsidP="00D938C8">
      <w:r w:rsidRPr="00D938C8">
        <w:rPr>
          <w:b/>
          <w:bCs/>
        </w:rPr>
        <w:t>Interpretation:</w:t>
      </w:r>
      <w:r w:rsidRPr="00D938C8">
        <w:br/>
        <w:t xml:space="preserve">Nordic security is </w:t>
      </w:r>
      <w:r w:rsidRPr="00D938C8">
        <w:rPr>
          <w:b/>
          <w:bCs/>
        </w:rPr>
        <w:t>external</w:t>
      </w:r>
      <w:r w:rsidRPr="00D938C8">
        <w:t xml:space="preserve"> (state).</w:t>
      </w:r>
      <w:r w:rsidRPr="00D938C8">
        <w:br/>
        <w:t xml:space="preserve">Mondragon security is </w:t>
      </w:r>
      <w:r w:rsidRPr="00D938C8">
        <w:rPr>
          <w:b/>
          <w:bCs/>
        </w:rPr>
        <w:t>internal</w:t>
      </w:r>
      <w:r w:rsidRPr="00D938C8">
        <w:t xml:space="preserve"> (the enterprise ecosystem).</w:t>
      </w:r>
    </w:p>
    <w:p w14:paraId="019C733A" w14:textId="77777777" w:rsidR="00D938C8" w:rsidRPr="00D938C8" w:rsidRDefault="00000000" w:rsidP="00D938C8">
      <w:r>
        <w:pict w14:anchorId="3E237A53">
          <v:rect id="_x0000_i1099" style="width:0;height:1.5pt" o:hralign="center" o:hrstd="t" o:hr="t" fillcolor="#a0a0a0" stroked="f"/>
        </w:pict>
      </w:r>
    </w:p>
    <w:p w14:paraId="69FD3549" w14:textId="77777777" w:rsidR="00D938C8" w:rsidRPr="00D938C8" w:rsidRDefault="00D938C8" w:rsidP="00D938C8">
      <w:pPr>
        <w:rPr>
          <w:b/>
          <w:bCs/>
        </w:rPr>
      </w:pPr>
      <w:r w:rsidRPr="00D938C8">
        <w:rPr>
          <w:b/>
          <w:bCs/>
        </w:rPr>
        <w:t>3) Incentives, Pay, and Competition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1"/>
        <w:gridCol w:w="2017"/>
        <w:gridCol w:w="1853"/>
        <w:gridCol w:w="2535"/>
        <w:gridCol w:w="2834"/>
      </w:tblGrid>
      <w:tr w:rsidR="00D938C8" w:rsidRPr="00D938C8" w14:paraId="5F545474" w14:textId="77777777">
        <w:trPr>
          <w:tblHeader/>
          <w:tblCellSpacing w:w="15" w:type="dxa"/>
        </w:trPr>
        <w:tc>
          <w:tcPr>
            <w:tcW w:w="0" w:type="auto"/>
            <w:vAlign w:val="center"/>
            <w:hideMark/>
          </w:tcPr>
          <w:p w14:paraId="31F21AB9" w14:textId="77777777" w:rsidR="00D938C8" w:rsidRPr="00D938C8" w:rsidRDefault="00D938C8" w:rsidP="00D938C8">
            <w:pPr>
              <w:rPr>
                <w:b/>
                <w:bCs/>
              </w:rPr>
            </w:pPr>
            <w:r w:rsidRPr="00D938C8">
              <w:rPr>
                <w:b/>
                <w:bCs/>
              </w:rPr>
              <w:t>Dimension</w:t>
            </w:r>
          </w:p>
        </w:tc>
        <w:tc>
          <w:tcPr>
            <w:tcW w:w="0" w:type="auto"/>
            <w:vAlign w:val="center"/>
            <w:hideMark/>
          </w:tcPr>
          <w:p w14:paraId="2FF7EB0C" w14:textId="77777777" w:rsidR="00D938C8" w:rsidRPr="00D938C8" w:rsidRDefault="00D938C8" w:rsidP="00D938C8">
            <w:pPr>
              <w:rPr>
                <w:b/>
                <w:bCs/>
              </w:rPr>
            </w:pPr>
            <w:r w:rsidRPr="00D938C8">
              <w:rPr>
                <w:b/>
                <w:bCs/>
              </w:rPr>
              <w:t>US Capitalism</w:t>
            </w:r>
          </w:p>
        </w:tc>
        <w:tc>
          <w:tcPr>
            <w:tcW w:w="0" w:type="auto"/>
            <w:vAlign w:val="center"/>
            <w:hideMark/>
          </w:tcPr>
          <w:p w14:paraId="5500FBE8" w14:textId="77777777" w:rsidR="00D938C8" w:rsidRPr="00D938C8" w:rsidRDefault="00D938C8" w:rsidP="00D938C8">
            <w:pPr>
              <w:rPr>
                <w:b/>
                <w:bCs/>
              </w:rPr>
            </w:pPr>
            <w:r w:rsidRPr="00D938C8">
              <w:rPr>
                <w:b/>
                <w:bCs/>
              </w:rPr>
              <w:t>Nordic</w:t>
            </w:r>
          </w:p>
        </w:tc>
        <w:tc>
          <w:tcPr>
            <w:tcW w:w="0" w:type="auto"/>
            <w:vAlign w:val="center"/>
            <w:hideMark/>
          </w:tcPr>
          <w:p w14:paraId="21CCD73D" w14:textId="77777777" w:rsidR="00D938C8" w:rsidRPr="00D938C8" w:rsidRDefault="00D938C8" w:rsidP="00D938C8">
            <w:pPr>
              <w:rPr>
                <w:b/>
                <w:bCs/>
              </w:rPr>
            </w:pPr>
            <w:r w:rsidRPr="00D938C8">
              <w:rPr>
                <w:b/>
                <w:bCs/>
              </w:rPr>
              <w:t>Co-ops</w:t>
            </w:r>
          </w:p>
        </w:tc>
        <w:tc>
          <w:tcPr>
            <w:tcW w:w="0" w:type="auto"/>
            <w:vAlign w:val="center"/>
            <w:hideMark/>
          </w:tcPr>
          <w:p w14:paraId="4A69FE79" w14:textId="77777777" w:rsidR="00D938C8" w:rsidRPr="00D938C8" w:rsidRDefault="00D938C8" w:rsidP="00D938C8">
            <w:pPr>
              <w:rPr>
                <w:b/>
                <w:bCs/>
              </w:rPr>
            </w:pPr>
            <w:r w:rsidRPr="00D938C8">
              <w:rPr>
                <w:b/>
                <w:bCs/>
              </w:rPr>
              <w:t>Mondragon</w:t>
            </w:r>
          </w:p>
        </w:tc>
      </w:tr>
      <w:tr w:rsidR="00D938C8" w:rsidRPr="00D938C8" w14:paraId="66AE1BA0" w14:textId="77777777">
        <w:trPr>
          <w:tblCellSpacing w:w="15" w:type="dxa"/>
        </w:trPr>
        <w:tc>
          <w:tcPr>
            <w:tcW w:w="0" w:type="auto"/>
            <w:vAlign w:val="center"/>
            <w:hideMark/>
          </w:tcPr>
          <w:p w14:paraId="4138C094" w14:textId="77777777" w:rsidR="00D938C8" w:rsidRPr="00D938C8" w:rsidRDefault="00D938C8" w:rsidP="00D938C8">
            <w:r w:rsidRPr="00D938C8">
              <w:t>Pay dispersion</w:t>
            </w:r>
          </w:p>
        </w:tc>
        <w:tc>
          <w:tcPr>
            <w:tcW w:w="0" w:type="auto"/>
            <w:vAlign w:val="center"/>
            <w:hideMark/>
          </w:tcPr>
          <w:p w14:paraId="3940D0D2" w14:textId="77777777" w:rsidR="00D938C8" w:rsidRPr="00D938C8" w:rsidRDefault="00D938C8" w:rsidP="00D938C8">
            <w:r w:rsidRPr="00D938C8">
              <w:t>Very high</w:t>
            </w:r>
          </w:p>
        </w:tc>
        <w:tc>
          <w:tcPr>
            <w:tcW w:w="0" w:type="auto"/>
            <w:vAlign w:val="center"/>
            <w:hideMark/>
          </w:tcPr>
          <w:p w14:paraId="0697E714" w14:textId="77777777" w:rsidR="00D938C8" w:rsidRPr="00D938C8" w:rsidRDefault="00D938C8" w:rsidP="00D938C8">
            <w:r w:rsidRPr="00D938C8">
              <w:t>Moderate</w:t>
            </w:r>
          </w:p>
        </w:tc>
        <w:tc>
          <w:tcPr>
            <w:tcW w:w="0" w:type="auto"/>
            <w:vAlign w:val="center"/>
            <w:hideMark/>
          </w:tcPr>
          <w:p w14:paraId="0C889521" w14:textId="77777777" w:rsidR="00D938C8" w:rsidRPr="00D938C8" w:rsidRDefault="00D938C8" w:rsidP="00D938C8">
            <w:r w:rsidRPr="00D938C8">
              <w:t>Low–moderate</w:t>
            </w:r>
          </w:p>
        </w:tc>
        <w:tc>
          <w:tcPr>
            <w:tcW w:w="0" w:type="auto"/>
            <w:vAlign w:val="center"/>
            <w:hideMark/>
          </w:tcPr>
          <w:p w14:paraId="6ECDC291" w14:textId="77777777" w:rsidR="00D938C8" w:rsidRPr="00D938C8" w:rsidRDefault="00D938C8" w:rsidP="00D938C8">
            <w:r w:rsidRPr="00D938C8">
              <w:t>Capped (historically ~5–8:1)</w:t>
            </w:r>
          </w:p>
        </w:tc>
      </w:tr>
      <w:tr w:rsidR="00D938C8" w:rsidRPr="00D938C8" w14:paraId="0D2D940F" w14:textId="77777777">
        <w:trPr>
          <w:tblCellSpacing w:w="15" w:type="dxa"/>
        </w:trPr>
        <w:tc>
          <w:tcPr>
            <w:tcW w:w="0" w:type="auto"/>
            <w:vAlign w:val="center"/>
            <w:hideMark/>
          </w:tcPr>
          <w:p w14:paraId="4066B925" w14:textId="77777777" w:rsidR="00D938C8" w:rsidRPr="00D938C8" w:rsidRDefault="00D938C8" w:rsidP="00D938C8">
            <w:r w:rsidRPr="00D938C8">
              <w:t>Incentives</w:t>
            </w:r>
          </w:p>
        </w:tc>
        <w:tc>
          <w:tcPr>
            <w:tcW w:w="0" w:type="auto"/>
            <w:vAlign w:val="center"/>
            <w:hideMark/>
          </w:tcPr>
          <w:p w14:paraId="3FD9891F" w14:textId="77777777" w:rsidR="00D938C8" w:rsidRPr="00D938C8" w:rsidRDefault="00D938C8" w:rsidP="00D938C8">
            <w:r w:rsidRPr="00D938C8">
              <w:t>Individual, financial</w:t>
            </w:r>
          </w:p>
        </w:tc>
        <w:tc>
          <w:tcPr>
            <w:tcW w:w="0" w:type="auto"/>
            <w:vAlign w:val="center"/>
            <w:hideMark/>
          </w:tcPr>
          <w:p w14:paraId="176E4B72" w14:textId="77777777" w:rsidR="00D938C8" w:rsidRPr="00D938C8" w:rsidRDefault="00D938C8" w:rsidP="00D938C8">
            <w:r w:rsidRPr="00D938C8">
              <w:t>Individual + social</w:t>
            </w:r>
          </w:p>
        </w:tc>
        <w:tc>
          <w:tcPr>
            <w:tcW w:w="0" w:type="auto"/>
            <w:vAlign w:val="center"/>
            <w:hideMark/>
          </w:tcPr>
          <w:p w14:paraId="7D511E71" w14:textId="77777777" w:rsidR="00D938C8" w:rsidRPr="00D938C8" w:rsidRDefault="00D938C8" w:rsidP="00D938C8">
            <w:r w:rsidRPr="00D938C8">
              <w:t>Collective</w:t>
            </w:r>
          </w:p>
        </w:tc>
        <w:tc>
          <w:tcPr>
            <w:tcW w:w="0" w:type="auto"/>
            <w:vAlign w:val="center"/>
            <w:hideMark/>
          </w:tcPr>
          <w:p w14:paraId="2C09C093" w14:textId="77777777" w:rsidR="00D938C8" w:rsidRPr="00D938C8" w:rsidRDefault="00D938C8" w:rsidP="00D938C8">
            <w:r w:rsidRPr="00D938C8">
              <w:t>Collective + role-based</w:t>
            </w:r>
          </w:p>
        </w:tc>
      </w:tr>
      <w:tr w:rsidR="00D938C8" w:rsidRPr="00D938C8" w14:paraId="173C0C1E" w14:textId="77777777">
        <w:trPr>
          <w:tblCellSpacing w:w="15" w:type="dxa"/>
        </w:trPr>
        <w:tc>
          <w:tcPr>
            <w:tcW w:w="0" w:type="auto"/>
            <w:vAlign w:val="center"/>
            <w:hideMark/>
          </w:tcPr>
          <w:p w14:paraId="2895AFF5" w14:textId="77777777" w:rsidR="00D938C8" w:rsidRPr="00D938C8" w:rsidRDefault="00D938C8" w:rsidP="00D938C8">
            <w:r w:rsidRPr="00D938C8">
              <w:t>Competition</w:t>
            </w:r>
          </w:p>
        </w:tc>
        <w:tc>
          <w:tcPr>
            <w:tcW w:w="0" w:type="auto"/>
            <w:vAlign w:val="center"/>
            <w:hideMark/>
          </w:tcPr>
          <w:p w14:paraId="118C1FCD" w14:textId="77777777" w:rsidR="00D938C8" w:rsidRPr="00D938C8" w:rsidRDefault="00D938C8" w:rsidP="00D938C8">
            <w:r w:rsidRPr="00D938C8">
              <w:t>Zero-sum</w:t>
            </w:r>
          </w:p>
        </w:tc>
        <w:tc>
          <w:tcPr>
            <w:tcW w:w="0" w:type="auto"/>
            <w:vAlign w:val="center"/>
            <w:hideMark/>
          </w:tcPr>
          <w:p w14:paraId="47ACAE20" w14:textId="77777777" w:rsidR="00D938C8" w:rsidRPr="00D938C8" w:rsidRDefault="00D938C8" w:rsidP="00D938C8">
            <w:r w:rsidRPr="00D938C8">
              <w:t>Regulated</w:t>
            </w:r>
          </w:p>
        </w:tc>
        <w:tc>
          <w:tcPr>
            <w:tcW w:w="0" w:type="auto"/>
            <w:vAlign w:val="center"/>
            <w:hideMark/>
          </w:tcPr>
          <w:p w14:paraId="46A0D35F" w14:textId="77777777" w:rsidR="00D938C8" w:rsidRPr="00D938C8" w:rsidRDefault="00D938C8" w:rsidP="00D938C8">
            <w:r w:rsidRPr="00D938C8">
              <w:t>Cooperative-competitive</w:t>
            </w:r>
          </w:p>
        </w:tc>
        <w:tc>
          <w:tcPr>
            <w:tcW w:w="0" w:type="auto"/>
            <w:vAlign w:val="center"/>
            <w:hideMark/>
          </w:tcPr>
          <w:p w14:paraId="22D9C3DF" w14:textId="77777777" w:rsidR="00D938C8" w:rsidRPr="00D938C8" w:rsidRDefault="00D938C8" w:rsidP="00D938C8">
            <w:r w:rsidRPr="00D938C8">
              <w:t>“Cooperate to compete”</w:t>
            </w:r>
          </w:p>
        </w:tc>
      </w:tr>
      <w:tr w:rsidR="00D938C8" w:rsidRPr="00D938C8" w14:paraId="03DB904E" w14:textId="77777777">
        <w:trPr>
          <w:tblCellSpacing w:w="15" w:type="dxa"/>
        </w:trPr>
        <w:tc>
          <w:tcPr>
            <w:tcW w:w="0" w:type="auto"/>
            <w:vAlign w:val="center"/>
            <w:hideMark/>
          </w:tcPr>
          <w:p w14:paraId="75A9A706" w14:textId="77777777" w:rsidR="00D938C8" w:rsidRPr="00D938C8" w:rsidRDefault="00D938C8" w:rsidP="00D938C8">
            <w:r w:rsidRPr="00D938C8">
              <w:t>Growth logic</w:t>
            </w:r>
          </w:p>
        </w:tc>
        <w:tc>
          <w:tcPr>
            <w:tcW w:w="0" w:type="auto"/>
            <w:vAlign w:val="center"/>
            <w:hideMark/>
          </w:tcPr>
          <w:p w14:paraId="08798001" w14:textId="77777777" w:rsidR="00D938C8" w:rsidRPr="00D938C8" w:rsidRDefault="00D938C8" w:rsidP="00D938C8">
            <w:r w:rsidRPr="00D938C8">
              <w:t>Maximize</w:t>
            </w:r>
          </w:p>
        </w:tc>
        <w:tc>
          <w:tcPr>
            <w:tcW w:w="0" w:type="auto"/>
            <w:vAlign w:val="center"/>
            <w:hideMark/>
          </w:tcPr>
          <w:p w14:paraId="38304C5A" w14:textId="77777777" w:rsidR="00D938C8" w:rsidRPr="00D938C8" w:rsidRDefault="00D938C8" w:rsidP="00D938C8">
            <w:r w:rsidRPr="00D938C8">
              <w:t>Balance</w:t>
            </w:r>
          </w:p>
        </w:tc>
        <w:tc>
          <w:tcPr>
            <w:tcW w:w="0" w:type="auto"/>
            <w:vAlign w:val="center"/>
            <w:hideMark/>
          </w:tcPr>
          <w:p w14:paraId="2FEDF60F" w14:textId="77777777" w:rsidR="00D938C8" w:rsidRPr="00D938C8" w:rsidRDefault="00D938C8" w:rsidP="00D938C8">
            <w:r w:rsidRPr="00D938C8">
              <w:t>Sufficiency</w:t>
            </w:r>
          </w:p>
        </w:tc>
        <w:tc>
          <w:tcPr>
            <w:tcW w:w="0" w:type="auto"/>
            <w:vAlign w:val="center"/>
            <w:hideMark/>
          </w:tcPr>
          <w:p w14:paraId="57055D5D" w14:textId="77777777" w:rsidR="00D938C8" w:rsidRPr="00D938C8" w:rsidRDefault="00D938C8" w:rsidP="00D938C8">
            <w:r w:rsidRPr="00D938C8">
              <w:t>Viability over dominance</w:t>
            </w:r>
          </w:p>
        </w:tc>
      </w:tr>
    </w:tbl>
    <w:p w14:paraId="193BB9CF" w14:textId="77777777" w:rsidR="00D938C8" w:rsidRPr="00D938C8" w:rsidRDefault="00D938C8" w:rsidP="00D938C8">
      <w:r w:rsidRPr="00D938C8">
        <w:rPr>
          <w:b/>
          <w:bCs/>
        </w:rPr>
        <w:t>Crucial point:</w:t>
      </w:r>
      <w:r w:rsidRPr="00D938C8">
        <w:br/>
        <w:t xml:space="preserve">Nordic countries </w:t>
      </w:r>
      <w:r w:rsidRPr="00D938C8">
        <w:rPr>
          <w:b/>
          <w:bCs/>
        </w:rPr>
        <w:t>civilize competition</w:t>
      </w:r>
      <w:r w:rsidRPr="00D938C8">
        <w:t xml:space="preserve">; Mondragon </w:t>
      </w:r>
      <w:r w:rsidRPr="00D938C8">
        <w:rPr>
          <w:b/>
          <w:bCs/>
        </w:rPr>
        <w:t>replaces its logic inside the firm</w:t>
      </w:r>
      <w:r w:rsidRPr="00D938C8">
        <w:t>.</w:t>
      </w:r>
    </w:p>
    <w:p w14:paraId="2353F9E4" w14:textId="77777777" w:rsidR="00D938C8" w:rsidRPr="00D938C8" w:rsidRDefault="00000000" w:rsidP="00D938C8">
      <w:r>
        <w:lastRenderedPageBreak/>
        <w:pict w14:anchorId="72188A4E">
          <v:rect id="_x0000_i1100" style="width:0;height:1.5pt" o:hralign="center" o:hrstd="t" o:hr="t" fillcolor="#a0a0a0" stroked="f"/>
        </w:pict>
      </w:r>
    </w:p>
    <w:p w14:paraId="67A66270" w14:textId="77777777" w:rsidR="00D938C8" w:rsidRPr="00D938C8" w:rsidRDefault="00D938C8" w:rsidP="00D938C8">
      <w:pPr>
        <w:rPr>
          <w:b/>
          <w:bCs/>
        </w:rPr>
      </w:pPr>
      <w:r w:rsidRPr="00D938C8">
        <w:rPr>
          <w:b/>
          <w:bCs/>
        </w:rPr>
        <w:t>4) Innovation &amp; Scale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3"/>
        <w:gridCol w:w="1616"/>
        <w:gridCol w:w="1368"/>
        <w:gridCol w:w="1566"/>
        <w:gridCol w:w="2326"/>
      </w:tblGrid>
      <w:tr w:rsidR="00D938C8" w:rsidRPr="00D938C8" w14:paraId="7FF27A43" w14:textId="77777777">
        <w:trPr>
          <w:tblHeader/>
          <w:tblCellSpacing w:w="15" w:type="dxa"/>
        </w:trPr>
        <w:tc>
          <w:tcPr>
            <w:tcW w:w="0" w:type="auto"/>
            <w:vAlign w:val="center"/>
            <w:hideMark/>
          </w:tcPr>
          <w:p w14:paraId="751B4EE2" w14:textId="77777777" w:rsidR="00D938C8" w:rsidRPr="00D938C8" w:rsidRDefault="00D938C8" w:rsidP="00D938C8">
            <w:pPr>
              <w:rPr>
                <w:b/>
                <w:bCs/>
              </w:rPr>
            </w:pPr>
            <w:r w:rsidRPr="00D938C8">
              <w:rPr>
                <w:b/>
                <w:bCs/>
              </w:rPr>
              <w:t>Dimension</w:t>
            </w:r>
          </w:p>
        </w:tc>
        <w:tc>
          <w:tcPr>
            <w:tcW w:w="0" w:type="auto"/>
            <w:vAlign w:val="center"/>
            <w:hideMark/>
          </w:tcPr>
          <w:p w14:paraId="33AE1908" w14:textId="77777777" w:rsidR="00D938C8" w:rsidRPr="00D938C8" w:rsidRDefault="00D938C8" w:rsidP="00D938C8">
            <w:pPr>
              <w:rPr>
                <w:b/>
                <w:bCs/>
              </w:rPr>
            </w:pPr>
            <w:r w:rsidRPr="00D938C8">
              <w:rPr>
                <w:b/>
                <w:bCs/>
              </w:rPr>
              <w:t>US Capitalism</w:t>
            </w:r>
          </w:p>
        </w:tc>
        <w:tc>
          <w:tcPr>
            <w:tcW w:w="0" w:type="auto"/>
            <w:vAlign w:val="center"/>
            <w:hideMark/>
          </w:tcPr>
          <w:p w14:paraId="39031528" w14:textId="77777777" w:rsidR="00D938C8" w:rsidRPr="00D938C8" w:rsidRDefault="00D938C8" w:rsidP="00D938C8">
            <w:pPr>
              <w:rPr>
                <w:b/>
                <w:bCs/>
              </w:rPr>
            </w:pPr>
            <w:r w:rsidRPr="00D938C8">
              <w:rPr>
                <w:b/>
                <w:bCs/>
              </w:rPr>
              <w:t>Nordic</w:t>
            </w:r>
          </w:p>
        </w:tc>
        <w:tc>
          <w:tcPr>
            <w:tcW w:w="0" w:type="auto"/>
            <w:vAlign w:val="center"/>
            <w:hideMark/>
          </w:tcPr>
          <w:p w14:paraId="464F83C9" w14:textId="77777777" w:rsidR="00D938C8" w:rsidRPr="00D938C8" w:rsidRDefault="00D938C8" w:rsidP="00D938C8">
            <w:pPr>
              <w:rPr>
                <w:b/>
                <w:bCs/>
              </w:rPr>
            </w:pPr>
            <w:r w:rsidRPr="00D938C8">
              <w:rPr>
                <w:b/>
                <w:bCs/>
              </w:rPr>
              <w:t>Co-ops</w:t>
            </w:r>
          </w:p>
        </w:tc>
        <w:tc>
          <w:tcPr>
            <w:tcW w:w="0" w:type="auto"/>
            <w:vAlign w:val="center"/>
            <w:hideMark/>
          </w:tcPr>
          <w:p w14:paraId="737F9134" w14:textId="77777777" w:rsidR="00D938C8" w:rsidRPr="00D938C8" w:rsidRDefault="00D938C8" w:rsidP="00D938C8">
            <w:pPr>
              <w:rPr>
                <w:b/>
                <w:bCs/>
              </w:rPr>
            </w:pPr>
            <w:r w:rsidRPr="00D938C8">
              <w:rPr>
                <w:b/>
                <w:bCs/>
              </w:rPr>
              <w:t>Mondragon</w:t>
            </w:r>
          </w:p>
        </w:tc>
      </w:tr>
      <w:tr w:rsidR="00D938C8" w:rsidRPr="00D938C8" w14:paraId="2886DE70" w14:textId="77777777">
        <w:trPr>
          <w:tblCellSpacing w:w="15" w:type="dxa"/>
        </w:trPr>
        <w:tc>
          <w:tcPr>
            <w:tcW w:w="0" w:type="auto"/>
            <w:vAlign w:val="center"/>
            <w:hideMark/>
          </w:tcPr>
          <w:p w14:paraId="14495EA5" w14:textId="77777777" w:rsidR="00D938C8" w:rsidRPr="00D938C8" w:rsidRDefault="00D938C8" w:rsidP="00D938C8">
            <w:r w:rsidRPr="00D938C8">
              <w:t>Innovation speed</w:t>
            </w:r>
          </w:p>
        </w:tc>
        <w:tc>
          <w:tcPr>
            <w:tcW w:w="0" w:type="auto"/>
            <w:vAlign w:val="center"/>
            <w:hideMark/>
          </w:tcPr>
          <w:p w14:paraId="5DC08E9F" w14:textId="77777777" w:rsidR="00D938C8" w:rsidRPr="00D938C8" w:rsidRDefault="00D938C8" w:rsidP="00D938C8">
            <w:r w:rsidRPr="00D938C8">
              <w:t>High (volatile)</w:t>
            </w:r>
          </w:p>
        </w:tc>
        <w:tc>
          <w:tcPr>
            <w:tcW w:w="0" w:type="auto"/>
            <w:vAlign w:val="center"/>
            <w:hideMark/>
          </w:tcPr>
          <w:p w14:paraId="3F2C49D2" w14:textId="77777777" w:rsidR="00D938C8" w:rsidRPr="00D938C8" w:rsidRDefault="00D938C8" w:rsidP="00D938C8">
            <w:r w:rsidRPr="00D938C8">
              <w:t>High (stable)</w:t>
            </w:r>
          </w:p>
        </w:tc>
        <w:tc>
          <w:tcPr>
            <w:tcW w:w="0" w:type="auto"/>
            <w:vAlign w:val="center"/>
            <w:hideMark/>
          </w:tcPr>
          <w:p w14:paraId="2118D1E3" w14:textId="77777777" w:rsidR="00D938C8" w:rsidRPr="00D938C8" w:rsidRDefault="00D938C8" w:rsidP="00D938C8">
            <w:r w:rsidRPr="00D938C8">
              <w:t>Variable</w:t>
            </w:r>
          </w:p>
        </w:tc>
        <w:tc>
          <w:tcPr>
            <w:tcW w:w="0" w:type="auto"/>
            <w:vAlign w:val="center"/>
            <w:hideMark/>
          </w:tcPr>
          <w:p w14:paraId="5038A7B6" w14:textId="77777777" w:rsidR="00D938C8" w:rsidRPr="00D938C8" w:rsidRDefault="00D938C8" w:rsidP="00D938C8">
            <w:r w:rsidRPr="00D938C8">
              <w:t>High (patient)</w:t>
            </w:r>
          </w:p>
        </w:tc>
      </w:tr>
      <w:tr w:rsidR="00D938C8" w:rsidRPr="00D938C8" w14:paraId="5440127B" w14:textId="77777777">
        <w:trPr>
          <w:tblCellSpacing w:w="15" w:type="dxa"/>
        </w:trPr>
        <w:tc>
          <w:tcPr>
            <w:tcW w:w="0" w:type="auto"/>
            <w:vAlign w:val="center"/>
            <w:hideMark/>
          </w:tcPr>
          <w:p w14:paraId="5910490D" w14:textId="77777777" w:rsidR="00D938C8" w:rsidRPr="00D938C8" w:rsidRDefault="00D938C8" w:rsidP="00D938C8">
            <w:r w:rsidRPr="00D938C8">
              <w:t>Scale</w:t>
            </w:r>
          </w:p>
        </w:tc>
        <w:tc>
          <w:tcPr>
            <w:tcW w:w="0" w:type="auto"/>
            <w:vAlign w:val="center"/>
            <w:hideMark/>
          </w:tcPr>
          <w:p w14:paraId="60CF53CF" w14:textId="77777777" w:rsidR="00D938C8" w:rsidRPr="00D938C8" w:rsidRDefault="00D938C8" w:rsidP="00D938C8">
            <w:r w:rsidRPr="00D938C8">
              <w:t>Massive</w:t>
            </w:r>
          </w:p>
        </w:tc>
        <w:tc>
          <w:tcPr>
            <w:tcW w:w="0" w:type="auto"/>
            <w:vAlign w:val="center"/>
            <w:hideMark/>
          </w:tcPr>
          <w:p w14:paraId="0CCF0F1C" w14:textId="77777777" w:rsidR="00D938C8" w:rsidRPr="00D938C8" w:rsidRDefault="00D938C8" w:rsidP="00D938C8">
            <w:r w:rsidRPr="00D938C8">
              <w:t>Massive</w:t>
            </w:r>
          </w:p>
        </w:tc>
        <w:tc>
          <w:tcPr>
            <w:tcW w:w="0" w:type="auto"/>
            <w:vAlign w:val="center"/>
            <w:hideMark/>
          </w:tcPr>
          <w:p w14:paraId="7E834FA7" w14:textId="41924246" w:rsidR="00D938C8" w:rsidRPr="00D938C8" w:rsidRDefault="004664EC" w:rsidP="00D938C8">
            <w:r w:rsidRPr="00D938C8">
              <w:t>Usually,</w:t>
            </w:r>
            <w:r w:rsidR="00D938C8" w:rsidRPr="00D938C8">
              <w:t xml:space="preserve"> small</w:t>
            </w:r>
          </w:p>
        </w:tc>
        <w:tc>
          <w:tcPr>
            <w:tcW w:w="0" w:type="auto"/>
            <w:vAlign w:val="center"/>
            <w:hideMark/>
          </w:tcPr>
          <w:p w14:paraId="0E93B980" w14:textId="77777777" w:rsidR="00D938C8" w:rsidRPr="00D938C8" w:rsidRDefault="00D938C8" w:rsidP="00D938C8">
            <w:r w:rsidRPr="00D938C8">
              <w:t>Large (100k+ workers)</w:t>
            </w:r>
          </w:p>
        </w:tc>
      </w:tr>
      <w:tr w:rsidR="00D938C8" w:rsidRPr="00D938C8" w14:paraId="47C83D56" w14:textId="77777777">
        <w:trPr>
          <w:tblCellSpacing w:w="15" w:type="dxa"/>
        </w:trPr>
        <w:tc>
          <w:tcPr>
            <w:tcW w:w="0" w:type="auto"/>
            <w:vAlign w:val="center"/>
            <w:hideMark/>
          </w:tcPr>
          <w:p w14:paraId="3911CE41" w14:textId="77777777" w:rsidR="00D938C8" w:rsidRPr="00D938C8" w:rsidRDefault="00D938C8" w:rsidP="00D938C8">
            <w:r w:rsidRPr="00D938C8">
              <w:t>Failure mode</w:t>
            </w:r>
          </w:p>
        </w:tc>
        <w:tc>
          <w:tcPr>
            <w:tcW w:w="0" w:type="auto"/>
            <w:vAlign w:val="center"/>
            <w:hideMark/>
          </w:tcPr>
          <w:p w14:paraId="7B2257B8" w14:textId="77777777" w:rsidR="00D938C8" w:rsidRPr="00D938C8" w:rsidRDefault="00D938C8" w:rsidP="00D938C8">
            <w:r w:rsidRPr="00D938C8">
              <w:t>Catastrophic</w:t>
            </w:r>
          </w:p>
        </w:tc>
        <w:tc>
          <w:tcPr>
            <w:tcW w:w="0" w:type="auto"/>
            <w:vAlign w:val="center"/>
            <w:hideMark/>
          </w:tcPr>
          <w:p w14:paraId="6F8C3250" w14:textId="77777777" w:rsidR="00D938C8" w:rsidRPr="00D938C8" w:rsidRDefault="00D938C8" w:rsidP="00D938C8">
            <w:r w:rsidRPr="00D938C8">
              <w:t>Buffered</w:t>
            </w:r>
          </w:p>
        </w:tc>
        <w:tc>
          <w:tcPr>
            <w:tcW w:w="0" w:type="auto"/>
            <w:vAlign w:val="center"/>
            <w:hideMark/>
          </w:tcPr>
          <w:p w14:paraId="70732CA8" w14:textId="77777777" w:rsidR="00D938C8" w:rsidRPr="00D938C8" w:rsidRDefault="00D938C8" w:rsidP="00D938C8">
            <w:r w:rsidRPr="00D938C8">
              <w:t>Fragmentation</w:t>
            </w:r>
          </w:p>
        </w:tc>
        <w:tc>
          <w:tcPr>
            <w:tcW w:w="0" w:type="auto"/>
            <w:vAlign w:val="center"/>
            <w:hideMark/>
          </w:tcPr>
          <w:p w14:paraId="0D852424" w14:textId="77777777" w:rsidR="00D938C8" w:rsidRPr="00D938C8" w:rsidRDefault="00D938C8" w:rsidP="00D938C8">
            <w:r w:rsidRPr="00D938C8">
              <w:t>Internal reallocation</w:t>
            </w:r>
          </w:p>
        </w:tc>
      </w:tr>
    </w:tbl>
    <w:p w14:paraId="67E5F849" w14:textId="77777777" w:rsidR="00D938C8" w:rsidRPr="00D938C8" w:rsidRDefault="00D938C8" w:rsidP="00D938C8">
      <w:r w:rsidRPr="00D938C8">
        <w:rPr>
          <w:b/>
          <w:bCs/>
        </w:rPr>
        <w:t>Reality check:</w:t>
      </w:r>
      <w:r w:rsidRPr="00D938C8">
        <w:br/>
        <w:t xml:space="preserve">Mondragon disproves the claim that </w:t>
      </w:r>
      <w:r w:rsidRPr="00D938C8">
        <w:rPr>
          <w:i/>
          <w:iCs/>
        </w:rPr>
        <w:t>democracy can’t scale</w:t>
      </w:r>
      <w:r w:rsidRPr="00D938C8">
        <w:t xml:space="preserve">—but only with </w:t>
      </w:r>
      <w:r w:rsidRPr="00D938C8">
        <w:rPr>
          <w:b/>
          <w:bCs/>
        </w:rPr>
        <w:t>federation, discipline, and limits</w:t>
      </w:r>
      <w:r w:rsidRPr="00D938C8">
        <w:t>.</w:t>
      </w:r>
    </w:p>
    <w:p w14:paraId="7C7305DF" w14:textId="77777777" w:rsidR="00D938C8" w:rsidRPr="00D938C8" w:rsidRDefault="00000000" w:rsidP="00D938C8">
      <w:r>
        <w:pict w14:anchorId="327ECF78">
          <v:rect id="_x0000_i1101" style="width:0;height:1.5pt" o:hralign="center" o:hrstd="t" o:hr="t" fillcolor="#a0a0a0" stroked="f"/>
        </w:pict>
      </w:r>
    </w:p>
    <w:p w14:paraId="63B537CB" w14:textId="77777777" w:rsidR="00D938C8" w:rsidRPr="00D938C8" w:rsidRDefault="00D938C8" w:rsidP="00063756">
      <w:pPr>
        <w:spacing w:after="0"/>
        <w:rPr>
          <w:b/>
          <w:bCs/>
        </w:rPr>
      </w:pPr>
      <w:r w:rsidRPr="00D938C8">
        <w:rPr>
          <w:b/>
          <w:bCs/>
        </w:rPr>
        <w:t>5) Daily &amp; Long-Term Inner Life of Workers (Synthesis)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83"/>
        <w:gridCol w:w="1949"/>
        <w:gridCol w:w="2035"/>
        <w:gridCol w:w="1695"/>
        <w:gridCol w:w="2464"/>
      </w:tblGrid>
      <w:tr w:rsidR="00D938C8" w:rsidRPr="00D938C8" w14:paraId="6BAFC8CC" w14:textId="77777777">
        <w:trPr>
          <w:tblHeader/>
          <w:tblCellSpacing w:w="15" w:type="dxa"/>
        </w:trPr>
        <w:tc>
          <w:tcPr>
            <w:tcW w:w="0" w:type="auto"/>
            <w:vAlign w:val="center"/>
            <w:hideMark/>
          </w:tcPr>
          <w:p w14:paraId="3A2A4349" w14:textId="77777777" w:rsidR="00D938C8" w:rsidRPr="00D938C8" w:rsidRDefault="00D938C8" w:rsidP="00D938C8">
            <w:pPr>
              <w:rPr>
                <w:b/>
                <w:bCs/>
              </w:rPr>
            </w:pPr>
            <w:r w:rsidRPr="00D938C8">
              <w:rPr>
                <w:b/>
                <w:bCs/>
              </w:rPr>
              <w:t>Dimension</w:t>
            </w:r>
          </w:p>
        </w:tc>
        <w:tc>
          <w:tcPr>
            <w:tcW w:w="0" w:type="auto"/>
            <w:vAlign w:val="center"/>
            <w:hideMark/>
          </w:tcPr>
          <w:p w14:paraId="02640783" w14:textId="77777777" w:rsidR="00D938C8" w:rsidRPr="00D938C8" w:rsidRDefault="00D938C8" w:rsidP="00D938C8">
            <w:pPr>
              <w:rPr>
                <w:b/>
                <w:bCs/>
              </w:rPr>
            </w:pPr>
            <w:r w:rsidRPr="00D938C8">
              <w:rPr>
                <w:b/>
                <w:bCs/>
              </w:rPr>
              <w:t>US Capitalism</w:t>
            </w:r>
          </w:p>
        </w:tc>
        <w:tc>
          <w:tcPr>
            <w:tcW w:w="0" w:type="auto"/>
            <w:vAlign w:val="center"/>
            <w:hideMark/>
          </w:tcPr>
          <w:p w14:paraId="5280E4B6" w14:textId="77777777" w:rsidR="00D938C8" w:rsidRPr="00D938C8" w:rsidRDefault="00D938C8" w:rsidP="00D938C8">
            <w:pPr>
              <w:rPr>
                <w:b/>
                <w:bCs/>
              </w:rPr>
            </w:pPr>
            <w:r w:rsidRPr="00D938C8">
              <w:rPr>
                <w:b/>
                <w:bCs/>
              </w:rPr>
              <w:t>Nordic</w:t>
            </w:r>
          </w:p>
        </w:tc>
        <w:tc>
          <w:tcPr>
            <w:tcW w:w="0" w:type="auto"/>
            <w:vAlign w:val="center"/>
            <w:hideMark/>
          </w:tcPr>
          <w:p w14:paraId="35D2F5D5" w14:textId="77777777" w:rsidR="00D938C8" w:rsidRPr="00D938C8" w:rsidRDefault="00D938C8" w:rsidP="00D938C8">
            <w:pPr>
              <w:rPr>
                <w:b/>
                <w:bCs/>
              </w:rPr>
            </w:pPr>
            <w:r w:rsidRPr="00D938C8">
              <w:rPr>
                <w:b/>
                <w:bCs/>
              </w:rPr>
              <w:t>Co-ops</w:t>
            </w:r>
          </w:p>
        </w:tc>
        <w:tc>
          <w:tcPr>
            <w:tcW w:w="0" w:type="auto"/>
            <w:vAlign w:val="center"/>
            <w:hideMark/>
          </w:tcPr>
          <w:p w14:paraId="792DC371" w14:textId="77777777" w:rsidR="00D938C8" w:rsidRPr="00D938C8" w:rsidRDefault="00D938C8" w:rsidP="00D938C8">
            <w:pPr>
              <w:rPr>
                <w:b/>
                <w:bCs/>
              </w:rPr>
            </w:pPr>
            <w:r w:rsidRPr="00D938C8">
              <w:rPr>
                <w:b/>
                <w:bCs/>
              </w:rPr>
              <w:t>Mondragon</w:t>
            </w:r>
          </w:p>
        </w:tc>
      </w:tr>
      <w:tr w:rsidR="00D938C8" w:rsidRPr="00D938C8" w14:paraId="749FD41E" w14:textId="77777777">
        <w:trPr>
          <w:tblCellSpacing w:w="15" w:type="dxa"/>
        </w:trPr>
        <w:tc>
          <w:tcPr>
            <w:tcW w:w="0" w:type="auto"/>
            <w:vAlign w:val="center"/>
            <w:hideMark/>
          </w:tcPr>
          <w:p w14:paraId="51B738F6" w14:textId="77777777" w:rsidR="00D938C8" w:rsidRPr="00D938C8" w:rsidRDefault="00D938C8" w:rsidP="00D938C8">
            <w:r w:rsidRPr="00D938C8">
              <w:t>Daily affect</w:t>
            </w:r>
          </w:p>
        </w:tc>
        <w:tc>
          <w:tcPr>
            <w:tcW w:w="0" w:type="auto"/>
            <w:vAlign w:val="center"/>
            <w:hideMark/>
          </w:tcPr>
          <w:p w14:paraId="7D112322" w14:textId="77777777" w:rsidR="00D938C8" w:rsidRPr="00D938C8" w:rsidRDefault="00D938C8" w:rsidP="00D938C8">
            <w:r w:rsidRPr="00D938C8">
              <w:t>Anxiety, speed</w:t>
            </w:r>
          </w:p>
        </w:tc>
        <w:tc>
          <w:tcPr>
            <w:tcW w:w="0" w:type="auto"/>
            <w:vAlign w:val="center"/>
            <w:hideMark/>
          </w:tcPr>
          <w:p w14:paraId="157DD387" w14:textId="77777777" w:rsidR="00D938C8" w:rsidRPr="00D938C8" w:rsidRDefault="00D938C8" w:rsidP="00D938C8">
            <w:r w:rsidRPr="00D938C8">
              <w:t>Calm, protected</w:t>
            </w:r>
          </w:p>
        </w:tc>
        <w:tc>
          <w:tcPr>
            <w:tcW w:w="0" w:type="auto"/>
            <w:vAlign w:val="center"/>
            <w:hideMark/>
          </w:tcPr>
          <w:p w14:paraId="1728A568" w14:textId="77777777" w:rsidR="00D938C8" w:rsidRPr="00D938C8" w:rsidRDefault="00D938C8" w:rsidP="00D938C8">
            <w:r w:rsidRPr="00D938C8">
              <w:t>Grounded</w:t>
            </w:r>
          </w:p>
        </w:tc>
        <w:tc>
          <w:tcPr>
            <w:tcW w:w="0" w:type="auto"/>
            <w:vAlign w:val="center"/>
            <w:hideMark/>
          </w:tcPr>
          <w:p w14:paraId="0D5E4593" w14:textId="77777777" w:rsidR="00D938C8" w:rsidRPr="00D938C8" w:rsidRDefault="00D938C8" w:rsidP="00D938C8">
            <w:r w:rsidRPr="00D938C8">
              <w:t>Grounded + purposeful</w:t>
            </w:r>
          </w:p>
        </w:tc>
      </w:tr>
      <w:tr w:rsidR="00D938C8" w:rsidRPr="00D938C8" w14:paraId="7FE73227" w14:textId="77777777">
        <w:trPr>
          <w:tblCellSpacing w:w="15" w:type="dxa"/>
        </w:trPr>
        <w:tc>
          <w:tcPr>
            <w:tcW w:w="0" w:type="auto"/>
            <w:vAlign w:val="center"/>
            <w:hideMark/>
          </w:tcPr>
          <w:p w14:paraId="32997A2F" w14:textId="77777777" w:rsidR="00D938C8" w:rsidRPr="00D938C8" w:rsidRDefault="00D938C8" w:rsidP="00D938C8">
            <w:r w:rsidRPr="00D938C8">
              <w:t>Agency</w:t>
            </w:r>
          </w:p>
        </w:tc>
        <w:tc>
          <w:tcPr>
            <w:tcW w:w="0" w:type="auto"/>
            <w:vAlign w:val="center"/>
            <w:hideMark/>
          </w:tcPr>
          <w:p w14:paraId="44F13D82" w14:textId="77777777" w:rsidR="00D938C8" w:rsidRPr="00D938C8" w:rsidRDefault="00D938C8" w:rsidP="00D938C8">
            <w:r w:rsidRPr="00D938C8">
              <w:t>Conditional</w:t>
            </w:r>
          </w:p>
        </w:tc>
        <w:tc>
          <w:tcPr>
            <w:tcW w:w="0" w:type="auto"/>
            <w:vAlign w:val="center"/>
            <w:hideMark/>
          </w:tcPr>
          <w:p w14:paraId="75D1754C" w14:textId="77777777" w:rsidR="00D938C8" w:rsidRPr="00D938C8" w:rsidRDefault="00D938C8" w:rsidP="00D938C8">
            <w:r w:rsidRPr="00D938C8">
              <w:t>Externalized (state)</w:t>
            </w:r>
          </w:p>
        </w:tc>
        <w:tc>
          <w:tcPr>
            <w:tcW w:w="0" w:type="auto"/>
            <w:vAlign w:val="center"/>
            <w:hideMark/>
          </w:tcPr>
          <w:p w14:paraId="7F8DD2FA" w14:textId="77777777" w:rsidR="00D938C8" w:rsidRPr="00D938C8" w:rsidRDefault="00D938C8" w:rsidP="00D938C8">
            <w:r w:rsidRPr="00D938C8">
              <w:t>Internal</w:t>
            </w:r>
          </w:p>
        </w:tc>
        <w:tc>
          <w:tcPr>
            <w:tcW w:w="0" w:type="auto"/>
            <w:vAlign w:val="center"/>
            <w:hideMark/>
          </w:tcPr>
          <w:p w14:paraId="7EE3B016" w14:textId="77777777" w:rsidR="00D938C8" w:rsidRPr="00D938C8" w:rsidRDefault="00D938C8" w:rsidP="00D938C8">
            <w:r w:rsidRPr="00D938C8">
              <w:t>Internal + collective</w:t>
            </w:r>
          </w:p>
        </w:tc>
      </w:tr>
      <w:tr w:rsidR="00D938C8" w:rsidRPr="00D938C8" w14:paraId="0A750EB6" w14:textId="77777777">
        <w:trPr>
          <w:tblCellSpacing w:w="15" w:type="dxa"/>
        </w:trPr>
        <w:tc>
          <w:tcPr>
            <w:tcW w:w="0" w:type="auto"/>
            <w:vAlign w:val="center"/>
            <w:hideMark/>
          </w:tcPr>
          <w:p w14:paraId="637BED3D" w14:textId="77777777" w:rsidR="00D938C8" w:rsidRPr="00D938C8" w:rsidRDefault="00D938C8" w:rsidP="00D938C8">
            <w:r w:rsidRPr="00D938C8">
              <w:t>Moral injury</w:t>
            </w:r>
          </w:p>
        </w:tc>
        <w:tc>
          <w:tcPr>
            <w:tcW w:w="0" w:type="auto"/>
            <w:vAlign w:val="center"/>
            <w:hideMark/>
          </w:tcPr>
          <w:p w14:paraId="24492CBB" w14:textId="77777777" w:rsidR="00D938C8" w:rsidRPr="00D938C8" w:rsidRDefault="00D938C8" w:rsidP="00D938C8">
            <w:r w:rsidRPr="00D938C8">
              <w:t>Normalized</w:t>
            </w:r>
          </w:p>
        </w:tc>
        <w:tc>
          <w:tcPr>
            <w:tcW w:w="0" w:type="auto"/>
            <w:vAlign w:val="center"/>
            <w:hideMark/>
          </w:tcPr>
          <w:p w14:paraId="2645C72B" w14:textId="77777777" w:rsidR="00D938C8" w:rsidRPr="00D938C8" w:rsidRDefault="00D938C8" w:rsidP="00D938C8">
            <w:r w:rsidRPr="00D938C8">
              <w:t>Reduced</w:t>
            </w:r>
          </w:p>
        </w:tc>
        <w:tc>
          <w:tcPr>
            <w:tcW w:w="0" w:type="auto"/>
            <w:vAlign w:val="center"/>
            <w:hideMark/>
          </w:tcPr>
          <w:p w14:paraId="5DF6902A" w14:textId="77777777" w:rsidR="00D938C8" w:rsidRPr="00D938C8" w:rsidRDefault="00D938C8" w:rsidP="00D938C8">
            <w:r w:rsidRPr="00D938C8">
              <w:t>Discussed</w:t>
            </w:r>
          </w:p>
        </w:tc>
        <w:tc>
          <w:tcPr>
            <w:tcW w:w="0" w:type="auto"/>
            <w:vAlign w:val="center"/>
            <w:hideMark/>
          </w:tcPr>
          <w:p w14:paraId="57058967" w14:textId="77777777" w:rsidR="00D938C8" w:rsidRPr="00D938C8" w:rsidRDefault="00D938C8" w:rsidP="00D938C8">
            <w:r w:rsidRPr="00D938C8">
              <w:t>Actively managed</w:t>
            </w:r>
          </w:p>
        </w:tc>
      </w:tr>
      <w:tr w:rsidR="00D938C8" w:rsidRPr="00D938C8" w14:paraId="0C2A6167" w14:textId="77777777">
        <w:trPr>
          <w:tblCellSpacing w:w="15" w:type="dxa"/>
        </w:trPr>
        <w:tc>
          <w:tcPr>
            <w:tcW w:w="0" w:type="auto"/>
            <w:vAlign w:val="center"/>
            <w:hideMark/>
          </w:tcPr>
          <w:p w14:paraId="47C20ADF" w14:textId="77777777" w:rsidR="00D938C8" w:rsidRPr="00D938C8" w:rsidRDefault="00D938C8" w:rsidP="00D938C8">
            <w:r w:rsidRPr="00D938C8">
              <w:t>Identity</w:t>
            </w:r>
          </w:p>
        </w:tc>
        <w:tc>
          <w:tcPr>
            <w:tcW w:w="0" w:type="auto"/>
            <w:vAlign w:val="center"/>
            <w:hideMark/>
          </w:tcPr>
          <w:p w14:paraId="7A27F409" w14:textId="77777777" w:rsidR="00D938C8" w:rsidRPr="00D938C8" w:rsidRDefault="00D938C8" w:rsidP="00D938C8">
            <w:r w:rsidRPr="00D938C8">
              <w:t>Role-performance</w:t>
            </w:r>
          </w:p>
        </w:tc>
        <w:tc>
          <w:tcPr>
            <w:tcW w:w="0" w:type="auto"/>
            <w:vAlign w:val="center"/>
            <w:hideMark/>
          </w:tcPr>
          <w:p w14:paraId="69C9F41B" w14:textId="77777777" w:rsidR="00D938C8" w:rsidRPr="00D938C8" w:rsidRDefault="00D938C8" w:rsidP="00D938C8">
            <w:r w:rsidRPr="00D938C8">
              <w:t>Citizen-worker</w:t>
            </w:r>
          </w:p>
        </w:tc>
        <w:tc>
          <w:tcPr>
            <w:tcW w:w="0" w:type="auto"/>
            <w:vAlign w:val="center"/>
            <w:hideMark/>
          </w:tcPr>
          <w:p w14:paraId="03A68CF3" w14:textId="77777777" w:rsidR="00D938C8" w:rsidRPr="00D938C8" w:rsidRDefault="00D938C8" w:rsidP="00D938C8">
            <w:r w:rsidRPr="00D938C8">
              <w:t>Member-worker</w:t>
            </w:r>
          </w:p>
        </w:tc>
        <w:tc>
          <w:tcPr>
            <w:tcW w:w="0" w:type="auto"/>
            <w:vAlign w:val="center"/>
            <w:hideMark/>
          </w:tcPr>
          <w:p w14:paraId="2779F14A" w14:textId="77777777" w:rsidR="00D938C8" w:rsidRPr="00D938C8" w:rsidRDefault="00D938C8" w:rsidP="00D938C8">
            <w:r w:rsidRPr="00D938C8">
              <w:t>Steward-worker</w:t>
            </w:r>
          </w:p>
        </w:tc>
      </w:tr>
      <w:tr w:rsidR="00D938C8" w:rsidRPr="00D938C8" w14:paraId="6298E4ED" w14:textId="77777777">
        <w:trPr>
          <w:tblCellSpacing w:w="15" w:type="dxa"/>
        </w:trPr>
        <w:tc>
          <w:tcPr>
            <w:tcW w:w="0" w:type="auto"/>
            <w:vAlign w:val="center"/>
            <w:hideMark/>
          </w:tcPr>
          <w:p w14:paraId="50E764C3" w14:textId="77777777" w:rsidR="00D938C8" w:rsidRPr="00D938C8" w:rsidRDefault="00D938C8" w:rsidP="00D938C8">
            <w:r w:rsidRPr="00D938C8">
              <w:t>Aging</w:t>
            </w:r>
          </w:p>
        </w:tc>
        <w:tc>
          <w:tcPr>
            <w:tcW w:w="0" w:type="auto"/>
            <w:vAlign w:val="center"/>
            <w:hideMark/>
          </w:tcPr>
          <w:p w14:paraId="58117D75" w14:textId="77777777" w:rsidR="00D938C8" w:rsidRPr="00D938C8" w:rsidRDefault="00D938C8" w:rsidP="00D938C8">
            <w:r w:rsidRPr="00D938C8">
              <w:t>Threat</w:t>
            </w:r>
          </w:p>
        </w:tc>
        <w:tc>
          <w:tcPr>
            <w:tcW w:w="0" w:type="auto"/>
            <w:vAlign w:val="center"/>
            <w:hideMark/>
          </w:tcPr>
          <w:p w14:paraId="3206CB92" w14:textId="77777777" w:rsidR="00D938C8" w:rsidRPr="00D938C8" w:rsidRDefault="00D938C8" w:rsidP="00D938C8">
            <w:r w:rsidRPr="00D938C8">
              <w:t>Secured</w:t>
            </w:r>
          </w:p>
        </w:tc>
        <w:tc>
          <w:tcPr>
            <w:tcW w:w="0" w:type="auto"/>
            <w:vAlign w:val="center"/>
            <w:hideMark/>
          </w:tcPr>
          <w:p w14:paraId="49BC6041" w14:textId="77777777" w:rsidR="00D938C8" w:rsidRPr="00D938C8" w:rsidRDefault="00D938C8" w:rsidP="00D938C8">
            <w:r w:rsidRPr="00D938C8">
              <w:t>Honored</w:t>
            </w:r>
          </w:p>
        </w:tc>
        <w:tc>
          <w:tcPr>
            <w:tcW w:w="0" w:type="auto"/>
            <w:vAlign w:val="center"/>
            <w:hideMark/>
          </w:tcPr>
          <w:p w14:paraId="5AC56AA3" w14:textId="77777777" w:rsidR="00D938C8" w:rsidRPr="00D938C8" w:rsidRDefault="00D938C8" w:rsidP="00D938C8">
            <w:r w:rsidRPr="00D938C8">
              <w:t>Integrated</w:t>
            </w:r>
          </w:p>
        </w:tc>
      </w:tr>
    </w:tbl>
    <w:p w14:paraId="1E933FA7" w14:textId="77777777" w:rsidR="00D938C8" w:rsidRPr="00D938C8" w:rsidRDefault="00D938C8" w:rsidP="00D938C8">
      <w:r w:rsidRPr="00D938C8">
        <w:rPr>
          <w:b/>
          <w:bCs/>
        </w:rPr>
        <w:t>Deep insight:</w:t>
      </w:r>
    </w:p>
    <w:p w14:paraId="11FD9E32" w14:textId="77777777" w:rsidR="00D938C8" w:rsidRPr="00D938C8" w:rsidRDefault="00D938C8" w:rsidP="00D938C8">
      <w:pPr>
        <w:numPr>
          <w:ilvl w:val="0"/>
          <w:numId w:val="87"/>
        </w:numPr>
      </w:pPr>
      <w:r w:rsidRPr="00D938C8">
        <w:t xml:space="preserve">Nordic systems protect </w:t>
      </w:r>
      <w:r w:rsidRPr="00D938C8">
        <w:rPr>
          <w:b/>
          <w:bCs/>
        </w:rPr>
        <w:t>the citizen</w:t>
      </w:r>
      <w:r w:rsidRPr="00D938C8">
        <w:t>.</w:t>
      </w:r>
    </w:p>
    <w:p w14:paraId="49AAA44D" w14:textId="77777777" w:rsidR="00D938C8" w:rsidRPr="00D938C8" w:rsidRDefault="00D938C8" w:rsidP="00D938C8">
      <w:pPr>
        <w:numPr>
          <w:ilvl w:val="0"/>
          <w:numId w:val="87"/>
        </w:numPr>
      </w:pPr>
      <w:r w:rsidRPr="00D938C8">
        <w:t xml:space="preserve">Co-ops protect </w:t>
      </w:r>
      <w:r w:rsidRPr="00D938C8">
        <w:rPr>
          <w:b/>
          <w:bCs/>
        </w:rPr>
        <w:t>the worker</w:t>
      </w:r>
      <w:r w:rsidRPr="00D938C8">
        <w:t>.</w:t>
      </w:r>
    </w:p>
    <w:p w14:paraId="326E0A65" w14:textId="77777777" w:rsidR="00D938C8" w:rsidRPr="00D938C8" w:rsidRDefault="00D938C8" w:rsidP="00063756">
      <w:pPr>
        <w:numPr>
          <w:ilvl w:val="0"/>
          <w:numId w:val="87"/>
        </w:numPr>
        <w:spacing w:after="0"/>
      </w:pPr>
      <w:r w:rsidRPr="00D938C8">
        <w:t xml:space="preserve">Mondragon protects </w:t>
      </w:r>
      <w:r w:rsidRPr="00D938C8">
        <w:rPr>
          <w:b/>
          <w:bCs/>
        </w:rPr>
        <w:t>the person-in-community</w:t>
      </w:r>
      <w:r w:rsidRPr="00D938C8">
        <w:t xml:space="preserve"> </w:t>
      </w:r>
      <w:r w:rsidRPr="00D938C8">
        <w:rPr>
          <w:i/>
          <w:iCs/>
        </w:rPr>
        <w:t>inside</w:t>
      </w:r>
      <w:r w:rsidRPr="00D938C8">
        <w:t xml:space="preserve"> production.</w:t>
      </w:r>
    </w:p>
    <w:p w14:paraId="42919829" w14:textId="77777777" w:rsidR="00D938C8" w:rsidRPr="00D938C8" w:rsidRDefault="00000000" w:rsidP="00D938C8">
      <w:r>
        <w:pict w14:anchorId="45E9EF42">
          <v:rect id="_x0000_i1102" style="width:0;height:1.5pt" o:hralign="center" o:hrstd="t" o:hr="t" fillcolor="#a0a0a0" stroked="f"/>
        </w:pict>
      </w:r>
    </w:p>
    <w:p w14:paraId="66874412" w14:textId="77777777" w:rsidR="00D938C8" w:rsidRPr="00D938C8" w:rsidRDefault="00D938C8" w:rsidP="00D938C8">
      <w:pPr>
        <w:rPr>
          <w:b/>
          <w:bCs/>
        </w:rPr>
      </w:pPr>
      <w:r w:rsidRPr="00D938C8">
        <w:rPr>
          <w:b/>
          <w:bCs/>
        </w:rPr>
        <w:t>6) Where Each Model Breaks</w:t>
      </w:r>
    </w:p>
    <w:p w14:paraId="6E4B44F2" w14:textId="77777777" w:rsidR="00D938C8" w:rsidRPr="00D938C8" w:rsidRDefault="00D938C8" w:rsidP="00D938C8">
      <w:pPr>
        <w:numPr>
          <w:ilvl w:val="0"/>
          <w:numId w:val="88"/>
        </w:numPr>
      </w:pPr>
      <w:r w:rsidRPr="00D938C8">
        <w:rPr>
          <w:b/>
          <w:bCs/>
        </w:rPr>
        <w:t>US capitalism</w:t>
      </w:r>
      <w:r w:rsidRPr="00D938C8">
        <w:t>: burnout, inequality, legitimacy crises.</w:t>
      </w:r>
    </w:p>
    <w:p w14:paraId="58A0F305" w14:textId="23055BD6" w:rsidR="00D938C8" w:rsidRPr="00D938C8" w:rsidRDefault="00D938C8" w:rsidP="00D938C8">
      <w:pPr>
        <w:numPr>
          <w:ilvl w:val="0"/>
          <w:numId w:val="88"/>
        </w:numPr>
      </w:pPr>
      <w:r w:rsidRPr="00D938C8">
        <w:rPr>
          <w:b/>
          <w:bCs/>
        </w:rPr>
        <w:t>Nordic social democracy</w:t>
      </w:r>
      <w:r w:rsidRPr="00D938C8">
        <w:t xml:space="preserve">: dependent on strong state capacity; firm power </w:t>
      </w:r>
      <w:r w:rsidR="004664EC">
        <w:br/>
      </w:r>
      <w:r w:rsidRPr="00D938C8">
        <w:t>remains extractive.</w:t>
      </w:r>
    </w:p>
    <w:p w14:paraId="3197F171" w14:textId="77777777" w:rsidR="00D938C8" w:rsidRPr="00D938C8" w:rsidRDefault="00D938C8" w:rsidP="00D938C8">
      <w:pPr>
        <w:numPr>
          <w:ilvl w:val="0"/>
          <w:numId w:val="88"/>
        </w:numPr>
      </w:pPr>
      <w:r w:rsidRPr="00D938C8">
        <w:rPr>
          <w:b/>
          <w:bCs/>
        </w:rPr>
        <w:t>Co-ops (general)</w:t>
      </w:r>
      <w:r w:rsidRPr="00D938C8">
        <w:t>: fragile at scale; vulnerable to market pressure.</w:t>
      </w:r>
    </w:p>
    <w:p w14:paraId="2D1641BC" w14:textId="1FA0E381" w:rsidR="00D938C8" w:rsidRPr="00D938C8" w:rsidRDefault="00D938C8" w:rsidP="00D938C8">
      <w:pPr>
        <w:numPr>
          <w:ilvl w:val="0"/>
          <w:numId w:val="88"/>
        </w:numPr>
      </w:pPr>
      <w:r w:rsidRPr="00D938C8">
        <w:rPr>
          <w:b/>
          <w:bCs/>
        </w:rPr>
        <w:t>Mondragon</w:t>
      </w:r>
      <w:r w:rsidRPr="00D938C8">
        <w:t xml:space="preserve">: slower decisions; cultural demands are high; requires </w:t>
      </w:r>
      <w:r w:rsidR="004664EC">
        <w:br/>
      </w:r>
      <w:r w:rsidRPr="00D938C8">
        <w:t>constant education.</w:t>
      </w:r>
    </w:p>
    <w:p w14:paraId="49E4A04A" w14:textId="77777777" w:rsidR="00D938C8" w:rsidRPr="00D938C8" w:rsidRDefault="00D938C8" w:rsidP="00063756">
      <w:pPr>
        <w:spacing w:after="0"/>
      </w:pPr>
      <w:r w:rsidRPr="00D938C8">
        <w:lastRenderedPageBreak/>
        <w:t>No model is free of tradeoffs.</w:t>
      </w:r>
    </w:p>
    <w:p w14:paraId="62E60C4D" w14:textId="77777777" w:rsidR="00D938C8" w:rsidRPr="00D938C8" w:rsidRDefault="00000000" w:rsidP="00D938C8">
      <w:r>
        <w:pict w14:anchorId="3A8C8773">
          <v:rect id="_x0000_i1103" style="width:0;height:1.5pt" o:hralign="center" o:hrstd="t" o:hr="t" fillcolor="#a0a0a0" stroked="f"/>
        </w:pict>
      </w:r>
    </w:p>
    <w:p w14:paraId="2E72C283" w14:textId="77777777" w:rsidR="00D938C8" w:rsidRPr="00D938C8" w:rsidRDefault="00D938C8" w:rsidP="00D938C8">
      <w:pPr>
        <w:rPr>
          <w:b/>
          <w:bCs/>
        </w:rPr>
      </w:pPr>
      <w:r w:rsidRPr="00D938C8">
        <w:rPr>
          <w:b/>
          <w:bCs/>
        </w:rPr>
        <w:t>7) Choosing the Model Depends on the Question</w:t>
      </w:r>
    </w:p>
    <w:p w14:paraId="039CDB95" w14:textId="77777777" w:rsidR="00D938C8" w:rsidRPr="00D938C8" w:rsidRDefault="00D938C8" w:rsidP="00D938C8">
      <w:pPr>
        <w:numPr>
          <w:ilvl w:val="0"/>
          <w:numId w:val="89"/>
        </w:numPr>
      </w:pPr>
      <w:r w:rsidRPr="00D938C8">
        <w:t xml:space="preserve">Want </w:t>
      </w:r>
      <w:r w:rsidRPr="00D938C8">
        <w:rPr>
          <w:b/>
          <w:bCs/>
        </w:rPr>
        <w:t>maximum innovation speed</w:t>
      </w:r>
      <w:r w:rsidRPr="00D938C8">
        <w:t>? → US capitalism (with damage).</w:t>
      </w:r>
    </w:p>
    <w:p w14:paraId="33A09B40" w14:textId="77777777" w:rsidR="00D938C8" w:rsidRPr="00D938C8" w:rsidRDefault="00D938C8" w:rsidP="00D938C8">
      <w:pPr>
        <w:numPr>
          <w:ilvl w:val="0"/>
          <w:numId w:val="89"/>
        </w:numPr>
      </w:pPr>
      <w:r w:rsidRPr="00D938C8">
        <w:t xml:space="preserve">Want </w:t>
      </w:r>
      <w:r w:rsidRPr="00D938C8">
        <w:rPr>
          <w:b/>
          <w:bCs/>
        </w:rPr>
        <w:t>social peace without changing firms</w:t>
      </w:r>
      <w:r w:rsidRPr="00D938C8">
        <w:t>? → Nordic model.</w:t>
      </w:r>
    </w:p>
    <w:p w14:paraId="3370C1F7" w14:textId="77777777" w:rsidR="00D938C8" w:rsidRPr="00D938C8" w:rsidRDefault="00D938C8" w:rsidP="00D938C8">
      <w:pPr>
        <w:numPr>
          <w:ilvl w:val="0"/>
          <w:numId w:val="89"/>
        </w:numPr>
      </w:pPr>
      <w:r w:rsidRPr="00D938C8">
        <w:t xml:space="preserve">Want </w:t>
      </w:r>
      <w:r w:rsidRPr="00D938C8">
        <w:rPr>
          <w:b/>
          <w:bCs/>
        </w:rPr>
        <w:t>dignity at work</w:t>
      </w:r>
      <w:r w:rsidRPr="00D938C8">
        <w:t>? → Co-ops.</w:t>
      </w:r>
    </w:p>
    <w:p w14:paraId="07CDE0CC" w14:textId="77777777" w:rsidR="00D938C8" w:rsidRPr="00D938C8" w:rsidRDefault="00D938C8" w:rsidP="00D938C8">
      <w:pPr>
        <w:numPr>
          <w:ilvl w:val="0"/>
          <w:numId w:val="89"/>
        </w:numPr>
      </w:pPr>
      <w:r w:rsidRPr="00D938C8">
        <w:t xml:space="preserve">Want </w:t>
      </w:r>
      <w:r w:rsidRPr="00D938C8">
        <w:rPr>
          <w:b/>
          <w:bCs/>
        </w:rPr>
        <w:t>dignity at scale</w:t>
      </w:r>
      <w:r w:rsidRPr="00D938C8">
        <w:t>? → Mondragon-style federation.</w:t>
      </w:r>
    </w:p>
    <w:p w14:paraId="0035B134" w14:textId="77777777" w:rsidR="00D938C8" w:rsidRPr="00D938C8" w:rsidRDefault="00000000" w:rsidP="00D938C8">
      <w:r>
        <w:pict w14:anchorId="3C3523C4">
          <v:rect id="_x0000_i1104" style="width:0;height:1.5pt" o:hralign="center" o:hrstd="t" o:hr="t" fillcolor="#a0a0a0" stroked="f"/>
        </w:pict>
      </w:r>
    </w:p>
    <w:p w14:paraId="35ACE68A" w14:textId="0512033A" w:rsidR="004664EC" w:rsidRDefault="004664EC">
      <w:pPr>
        <w:rPr>
          <w:b/>
          <w:bCs/>
        </w:rPr>
      </w:pPr>
    </w:p>
    <w:p w14:paraId="26DBC91F" w14:textId="7A449FA1" w:rsidR="00D938C8" w:rsidRPr="00D938C8" w:rsidRDefault="00D938C8" w:rsidP="00D938C8">
      <w:pPr>
        <w:rPr>
          <w:b/>
          <w:bCs/>
        </w:rPr>
      </w:pPr>
      <w:r w:rsidRPr="00D938C8">
        <w:rPr>
          <w:b/>
          <w:bCs/>
        </w:rPr>
        <w:t>Final Synthesis (The One That Matters)</w:t>
      </w:r>
    </w:p>
    <w:p w14:paraId="58BF6AB3" w14:textId="77777777" w:rsidR="00D938C8" w:rsidRPr="00D938C8" w:rsidRDefault="00D938C8" w:rsidP="00D938C8">
      <w:r w:rsidRPr="00D938C8">
        <w:rPr>
          <w:b/>
          <w:bCs/>
        </w:rPr>
        <w:t>Nordic social democracy humanizes capitalism from the outside.</w:t>
      </w:r>
      <w:r w:rsidRPr="00D938C8">
        <w:rPr>
          <w:b/>
          <w:bCs/>
        </w:rPr>
        <w:br/>
        <w:t>Mondragon humanizes it from the inside.</w:t>
      </w:r>
    </w:p>
    <w:p w14:paraId="426D4558" w14:textId="77777777" w:rsidR="00D938C8" w:rsidRPr="00D938C8" w:rsidRDefault="00D938C8" w:rsidP="00D938C8">
      <w:r w:rsidRPr="00D938C8">
        <w:t xml:space="preserve">In an era of </w:t>
      </w:r>
      <w:r w:rsidRPr="00D938C8">
        <w:rPr>
          <w:b/>
          <w:bCs/>
        </w:rPr>
        <w:t>AI-driven optimization</w:t>
      </w:r>
      <w:r w:rsidRPr="00D938C8">
        <w:t>, that distinction is decisive:</w:t>
      </w:r>
      <w:r w:rsidRPr="00D938C8">
        <w:br/>
        <w:t xml:space="preserve">systems that leave firm power untouched will eventually be </w:t>
      </w:r>
      <w:r w:rsidRPr="00D938C8">
        <w:rPr>
          <w:b/>
          <w:bCs/>
        </w:rPr>
        <w:t>outpaced by extraction logic</w:t>
      </w:r>
      <w:r w:rsidRPr="00D938C8">
        <w:t>.</w:t>
      </w:r>
      <w:r w:rsidRPr="00D938C8">
        <w:br/>
        <w:t xml:space="preserve">Systems that </w:t>
      </w:r>
      <w:r w:rsidRPr="00D938C8">
        <w:rPr>
          <w:b/>
          <w:bCs/>
        </w:rPr>
        <w:t>constitutionalize human judgment</w:t>
      </w:r>
      <w:r w:rsidRPr="00D938C8">
        <w:t xml:space="preserve"> inside organizations are more future-proof.</w:t>
      </w:r>
    </w:p>
    <w:p w14:paraId="1A474B6E" w14:textId="40D76326" w:rsidR="00256283" w:rsidRDefault="00D938C8" w:rsidP="00063756">
      <w:pPr>
        <w:pStyle w:val="Heading2"/>
      </w:pPr>
      <w:bookmarkStart w:id="7" w:name="_Toc222559074"/>
      <w:r>
        <w:t xml:space="preserve">Prompt: </w:t>
      </w:r>
      <w:r w:rsidRPr="00D938C8">
        <w:t>This better world, incarnate as cooperatives, collectives, syndicates, and federations; depends on a set of ethical, value-laden, and knowledge and skills of everyone involved in making this world happen. Articulate what these are.</w:t>
      </w:r>
      <w:bookmarkEnd w:id="7"/>
    </w:p>
    <w:p w14:paraId="796A801F" w14:textId="426AAE46" w:rsidR="00D938C8" w:rsidRDefault="0068125A">
      <w:r w:rsidRPr="0068125A">
        <w:rPr>
          <w:b/>
          <w:bCs/>
          <w:i/>
          <w:iCs/>
        </w:rPr>
        <w:t>Response:</w:t>
      </w:r>
    </w:p>
    <w:p w14:paraId="23CE5CDF" w14:textId="77777777" w:rsidR="00D938C8" w:rsidRPr="00D938C8" w:rsidRDefault="00D938C8" w:rsidP="00D938C8">
      <w:r w:rsidRPr="00D938C8">
        <w:t xml:space="preserve">What you’re naming is not an </w:t>
      </w:r>
      <w:r w:rsidRPr="00D938C8">
        <w:rPr>
          <w:i/>
          <w:iCs/>
        </w:rPr>
        <w:t>institutional design problem alone</w:t>
      </w:r>
      <w:r w:rsidRPr="00D938C8">
        <w:t xml:space="preserve"> but a </w:t>
      </w:r>
      <w:r w:rsidRPr="00D938C8">
        <w:rPr>
          <w:b/>
          <w:bCs/>
        </w:rPr>
        <w:t>civilizational competence problem</w:t>
      </w:r>
      <w:r w:rsidRPr="00D938C8">
        <w:t>.</w:t>
      </w:r>
    </w:p>
    <w:p w14:paraId="3ECDAB9B" w14:textId="77777777" w:rsidR="00D938C8" w:rsidRPr="00D938C8" w:rsidRDefault="00D938C8" w:rsidP="00D938C8">
      <w:r w:rsidRPr="00D938C8">
        <w:t xml:space="preserve">Cooperatives, collectives, syndicates, and federations only work if the people inside them </w:t>
      </w:r>
      <w:r w:rsidRPr="00D938C8">
        <w:rPr>
          <w:b/>
          <w:bCs/>
        </w:rPr>
        <w:t>become a different kind of human-in-relation</w:t>
      </w:r>
      <w:r w:rsidRPr="00D938C8">
        <w:t xml:space="preserve">. Below is a </w:t>
      </w:r>
      <w:r w:rsidRPr="00D938C8">
        <w:rPr>
          <w:b/>
          <w:bCs/>
        </w:rPr>
        <w:t>clear articulation of the ethical commitments, value orientations, and shared skills</w:t>
      </w:r>
      <w:r w:rsidRPr="00D938C8">
        <w:t xml:space="preserve"> required to make such a world </w:t>
      </w:r>
      <w:r w:rsidRPr="00D938C8">
        <w:rPr>
          <w:i/>
          <w:iCs/>
        </w:rPr>
        <w:t>stable rather than fragile</w:t>
      </w:r>
      <w:r w:rsidRPr="00D938C8">
        <w:t>.</w:t>
      </w:r>
    </w:p>
    <w:p w14:paraId="733D35EB" w14:textId="77777777" w:rsidR="00D938C8" w:rsidRPr="00D938C8" w:rsidRDefault="00000000" w:rsidP="00D938C8">
      <w:r>
        <w:pict w14:anchorId="51CEEF2A">
          <v:rect id="_x0000_i1105" style="width:0;height:1.5pt" o:hralign="center" o:hrstd="t" o:hr="t" fillcolor="#a0a0a0" stroked="f"/>
        </w:pict>
      </w:r>
    </w:p>
    <w:p w14:paraId="2564E127" w14:textId="77777777" w:rsidR="00042CCB" w:rsidRDefault="00042CCB">
      <w:pPr>
        <w:rPr>
          <w:b/>
          <w:bCs/>
        </w:rPr>
      </w:pPr>
      <w:r>
        <w:rPr>
          <w:b/>
          <w:bCs/>
        </w:rPr>
        <w:br w:type="page"/>
      </w:r>
    </w:p>
    <w:p w14:paraId="0E4A65B2" w14:textId="1F128AD5" w:rsidR="00D938C8" w:rsidRPr="00D938C8" w:rsidRDefault="00D938C8" w:rsidP="00D938C8">
      <w:pPr>
        <w:rPr>
          <w:b/>
          <w:bCs/>
        </w:rPr>
      </w:pPr>
      <w:r w:rsidRPr="00D938C8">
        <w:rPr>
          <w:b/>
          <w:bCs/>
        </w:rPr>
        <w:lastRenderedPageBreak/>
        <w:t>Orientation: This Is a Moral-Technical Ecosystem</w:t>
      </w:r>
    </w:p>
    <w:p w14:paraId="572C11BD" w14:textId="1AE444CB" w:rsidR="00D938C8" w:rsidRPr="00D938C8" w:rsidRDefault="00D938C8" w:rsidP="00D938C8">
      <w:r w:rsidRPr="00D938C8">
        <w:rPr>
          <w:noProof/>
        </w:rPr>
        <w:drawing>
          <wp:inline distT="0" distB="0" distL="0" distR="0" wp14:anchorId="0AB9FB8C" wp14:editId="35AAFAD4">
            <wp:extent cx="2442665" cy="1417320"/>
            <wp:effectExtent l="0" t="0" r="0" b="0"/>
            <wp:docPr id="2084414635" name="Picture 8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3" descr="Imag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57191" cy="1425748"/>
                    </a:xfrm>
                    <a:prstGeom prst="rect">
                      <a:avLst/>
                    </a:prstGeom>
                    <a:noFill/>
                    <a:ln>
                      <a:noFill/>
                    </a:ln>
                  </pic:spPr>
                </pic:pic>
              </a:graphicData>
            </a:graphic>
          </wp:inline>
        </w:drawing>
      </w:r>
      <w:r w:rsidR="0025469C" w:rsidRPr="00D938C8">
        <w:rPr>
          <w:noProof/>
        </w:rPr>
        <w:drawing>
          <wp:inline distT="0" distB="0" distL="0" distR="0" wp14:anchorId="5122758B" wp14:editId="79947AE0">
            <wp:extent cx="1445740" cy="1097280"/>
            <wp:effectExtent l="0" t="0" r="2540" b="7620"/>
            <wp:docPr id="709494172" name="Picture 8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4" descr="Imag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61433" cy="1109191"/>
                    </a:xfrm>
                    <a:prstGeom prst="rect">
                      <a:avLst/>
                    </a:prstGeom>
                    <a:noFill/>
                    <a:ln>
                      <a:noFill/>
                    </a:ln>
                  </pic:spPr>
                </pic:pic>
              </a:graphicData>
            </a:graphic>
          </wp:inline>
        </w:drawing>
      </w:r>
      <w:r w:rsidR="00063756" w:rsidRPr="00D938C8">
        <w:rPr>
          <w:noProof/>
        </w:rPr>
        <w:drawing>
          <wp:inline distT="0" distB="0" distL="0" distR="0" wp14:anchorId="422FDC23" wp14:editId="519CB18E">
            <wp:extent cx="1818640" cy="2727960"/>
            <wp:effectExtent l="0" t="0" r="0" b="0"/>
            <wp:docPr id="385340633" name="Picture 8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5" descr="Imag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18640" cy="2727960"/>
                    </a:xfrm>
                    <a:prstGeom prst="rect">
                      <a:avLst/>
                    </a:prstGeom>
                    <a:noFill/>
                    <a:ln>
                      <a:noFill/>
                    </a:ln>
                  </pic:spPr>
                </pic:pic>
              </a:graphicData>
            </a:graphic>
          </wp:inline>
        </w:drawing>
      </w:r>
    </w:p>
    <w:p w14:paraId="627C32EC" w14:textId="0354831C" w:rsidR="00D938C8" w:rsidRPr="00D938C8" w:rsidRDefault="00D938C8" w:rsidP="00D938C8"/>
    <w:p w14:paraId="51BA840A" w14:textId="77777777" w:rsidR="00D938C8" w:rsidRPr="00D938C8" w:rsidRDefault="00D938C8" w:rsidP="00D938C8">
      <w:r w:rsidRPr="00D938C8">
        <w:t xml:space="preserve">These forms do </w:t>
      </w:r>
      <w:r w:rsidRPr="00D938C8">
        <w:rPr>
          <w:b/>
          <w:bCs/>
        </w:rPr>
        <w:t>not</w:t>
      </w:r>
      <w:r w:rsidRPr="00D938C8">
        <w:t xml:space="preserve"> succeed by incentives alone.</w:t>
      </w:r>
      <w:r w:rsidRPr="00D938C8">
        <w:br/>
        <w:t xml:space="preserve">They require </w:t>
      </w:r>
      <w:r w:rsidRPr="00D938C8">
        <w:rPr>
          <w:b/>
          <w:bCs/>
        </w:rPr>
        <w:t>trained moral perception</w:t>
      </w:r>
      <w:r w:rsidRPr="00D938C8">
        <w:t xml:space="preserve">, </w:t>
      </w:r>
      <w:r w:rsidRPr="00D938C8">
        <w:rPr>
          <w:b/>
          <w:bCs/>
        </w:rPr>
        <w:t>civic maturity</w:t>
      </w:r>
      <w:r w:rsidRPr="00D938C8">
        <w:t xml:space="preserve">, and </w:t>
      </w:r>
      <w:r w:rsidRPr="00D938C8">
        <w:rPr>
          <w:b/>
          <w:bCs/>
        </w:rPr>
        <w:t>collective intelligence</w:t>
      </w:r>
      <w:r w:rsidRPr="00D938C8">
        <w:t>.</w:t>
      </w:r>
    </w:p>
    <w:p w14:paraId="7B685A95" w14:textId="77777777" w:rsidR="00D938C8" w:rsidRPr="00D938C8" w:rsidRDefault="00000000" w:rsidP="00D938C8">
      <w:r>
        <w:pict w14:anchorId="4D809D3B">
          <v:rect id="_x0000_i1106" style="width:0;height:1.5pt" o:hralign="center" o:hrstd="t" o:hr="t" fillcolor="#a0a0a0" stroked="f"/>
        </w:pict>
      </w:r>
    </w:p>
    <w:p w14:paraId="6D67F5FF" w14:textId="77777777" w:rsidR="00D938C8" w:rsidRPr="00D938C8" w:rsidRDefault="00D938C8" w:rsidP="00D938C8">
      <w:pPr>
        <w:rPr>
          <w:b/>
          <w:bCs/>
        </w:rPr>
      </w:pPr>
      <w:r w:rsidRPr="00D938C8">
        <w:rPr>
          <w:b/>
          <w:bCs/>
        </w:rPr>
        <w:t>I. Ethical Foundations</w:t>
      </w:r>
    </w:p>
    <w:p w14:paraId="485518D2" w14:textId="77777777" w:rsidR="00D938C8" w:rsidRPr="00D938C8" w:rsidRDefault="00D938C8" w:rsidP="00D938C8">
      <w:r w:rsidRPr="00D938C8">
        <w:rPr>
          <w:i/>
          <w:iCs/>
        </w:rPr>
        <w:t>(What must be treated as non-negotiable)</w:t>
      </w:r>
    </w:p>
    <w:p w14:paraId="03A5FA66" w14:textId="77777777" w:rsidR="00D938C8" w:rsidRPr="00D938C8" w:rsidRDefault="00D938C8" w:rsidP="00D938C8">
      <w:r w:rsidRPr="00D938C8">
        <w:t xml:space="preserve">These are </w:t>
      </w:r>
      <w:r w:rsidRPr="00D938C8">
        <w:rPr>
          <w:b/>
          <w:bCs/>
        </w:rPr>
        <w:t>constraints</w:t>
      </w:r>
      <w:r w:rsidRPr="00D938C8">
        <w:t>, not aspirations.</w:t>
      </w:r>
    </w:p>
    <w:p w14:paraId="1183C0D2" w14:textId="77777777" w:rsidR="00D938C8" w:rsidRPr="00D938C8" w:rsidRDefault="00D938C8" w:rsidP="00D938C8">
      <w:pPr>
        <w:rPr>
          <w:b/>
          <w:bCs/>
        </w:rPr>
      </w:pPr>
      <w:r w:rsidRPr="00D938C8">
        <w:rPr>
          <w:b/>
          <w:bCs/>
        </w:rPr>
        <w:t>1. Human Dignity Is Prior to Efficiency</w:t>
      </w:r>
    </w:p>
    <w:p w14:paraId="068900C0" w14:textId="77777777" w:rsidR="00D938C8" w:rsidRPr="00D938C8" w:rsidRDefault="00D938C8" w:rsidP="00D938C8">
      <w:pPr>
        <w:numPr>
          <w:ilvl w:val="0"/>
          <w:numId w:val="91"/>
        </w:numPr>
      </w:pPr>
      <w:r w:rsidRPr="00D938C8">
        <w:t>People are never “resources”</w:t>
      </w:r>
    </w:p>
    <w:p w14:paraId="50EE6BAA" w14:textId="77777777" w:rsidR="00D938C8" w:rsidRPr="00D938C8" w:rsidRDefault="00D938C8" w:rsidP="00D938C8">
      <w:pPr>
        <w:numPr>
          <w:ilvl w:val="0"/>
          <w:numId w:val="91"/>
        </w:numPr>
      </w:pPr>
      <w:r w:rsidRPr="00D938C8">
        <w:t>No one is disposable for optimization</w:t>
      </w:r>
    </w:p>
    <w:p w14:paraId="65A52F26" w14:textId="77777777" w:rsidR="00D938C8" w:rsidRPr="00D938C8" w:rsidRDefault="00D938C8" w:rsidP="00D938C8">
      <w:pPr>
        <w:numPr>
          <w:ilvl w:val="0"/>
          <w:numId w:val="91"/>
        </w:numPr>
      </w:pPr>
      <w:r w:rsidRPr="00D938C8">
        <w:t>Speed never justifies humiliation or harm</w:t>
      </w:r>
    </w:p>
    <w:p w14:paraId="0D0EAF35" w14:textId="77777777" w:rsidR="00D938C8" w:rsidRPr="00D938C8" w:rsidRDefault="00D938C8" w:rsidP="00D938C8">
      <w:r w:rsidRPr="00D938C8">
        <w:t>This ethic blocks AI-style instrumental rationality at the root.</w:t>
      </w:r>
    </w:p>
    <w:p w14:paraId="07643509" w14:textId="77777777" w:rsidR="00D938C8" w:rsidRPr="00D938C8" w:rsidRDefault="00000000" w:rsidP="00D938C8">
      <w:r>
        <w:pict w14:anchorId="5A1CC596">
          <v:rect id="_x0000_i1107" style="width:0;height:1.5pt" o:hralign="center" o:hrstd="t" o:hr="t" fillcolor="#a0a0a0" stroked="f"/>
        </w:pict>
      </w:r>
    </w:p>
    <w:p w14:paraId="2A535743" w14:textId="77777777" w:rsidR="00D938C8" w:rsidRPr="00D938C8" w:rsidRDefault="00D938C8" w:rsidP="00D938C8">
      <w:pPr>
        <w:rPr>
          <w:b/>
          <w:bCs/>
        </w:rPr>
      </w:pPr>
      <w:r w:rsidRPr="00D938C8">
        <w:rPr>
          <w:b/>
          <w:bCs/>
        </w:rPr>
        <w:t>2. Reciprocity Over Extraction</w:t>
      </w:r>
    </w:p>
    <w:p w14:paraId="5A4779A2" w14:textId="77777777" w:rsidR="00D938C8" w:rsidRPr="00D938C8" w:rsidRDefault="00D938C8" w:rsidP="00D938C8">
      <w:pPr>
        <w:numPr>
          <w:ilvl w:val="0"/>
          <w:numId w:val="92"/>
        </w:numPr>
      </w:pPr>
      <w:r w:rsidRPr="00D938C8">
        <w:t>Value is co-created, not seized</w:t>
      </w:r>
    </w:p>
    <w:p w14:paraId="031222F5" w14:textId="77777777" w:rsidR="00D938C8" w:rsidRPr="00D938C8" w:rsidRDefault="00D938C8" w:rsidP="00D938C8">
      <w:pPr>
        <w:numPr>
          <w:ilvl w:val="0"/>
          <w:numId w:val="92"/>
        </w:numPr>
      </w:pPr>
      <w:r w:rsidRPr="00D938C8">
        <w:t>Taking without replenishing is theft—even if legal</w:t>
      </w:r>
    </w:p>
    <w:p w14:paraId="69D3C214" w14:textId="77777777" w:rsidR="00D938C8" w:rsidRPr="00D938C8" w:rsidRDefault="00D938C8" w:rsidP="00D938C8">
      <w:pPr>
        <w:numPr>
          <w:ilvl w:val="0"/>
          <w:numId w:val="92"/>
        </w:numPr>
      </w:pPr>
      <w:r w:rsidRPr="00D938C8">
        <w:t>Power must circulate or it corrupts</w:t>
      </w:r>
    </w:p>
    <w:p w14:paraId="7BC9787E" w14:textId="77777777" w:rsidR="00D938C8" w:rsidRPr="00D938C8" w:rsidRDefault="00D938C8" w:rsidP="00D938C8">
      <w:r w:rsidRPr="00D938C8">
        <w:t xml:space="preserve">This ethic comes directly from Indigenous cosmologies such as those championed by the </w:t>
      </w:r>
      <w:r w:rsidRPr="00D938C8">
        <w:rPr>
          <w:b/>
          <w:bCs/>
        </w:rPr>
        <w:t>Pachamama Alliance</w:t>
      </w:r>
      <w:r w:rsidRPr="00D938C8">
        <w:t xml:space="preserve">, where imbalance is understood as </w:t>
      </w:r>
      <w:r w:rsidRPr="00D938C8">
        <w:rPr>
          <w:i/>
          <w:iCs/>
        </w:rPr>
        <w:t>pathology</w:t>
      </w:r>
      <w:r w:rsidRPr="00D938C8">
        <w:t>.</w:t>
      </w:r>
    </w:p>
    <w:p w14:paraId="7B207AF2" w14:textId="77777777" w:rsidR="00D938C8" w:rsidRPr="00D938C8" w:rsidRDefault="00000000" w:rsidP="00D938C8">
      <w:r>
        <w:lastRenderedPageBreak/>
        <w:pict w14:anchorId="1CD4ED93">
          <v:rect id="_x0000_i1108" style="width:0;height:1.5pt" o:hralign="center" o:hrstd="t" o:hr="t" fillcolor="#a0a0a0" stroked="f"/>
        </w:pict>
      </w:r>
    </w:p>
    <w:p w14:paraId="28199BD0" w14:textId="77777777" w:rsidR="00D938C8" w:rsidRPr="00D938C8" w:rsidRDefault="00D938C8" w:rsidP="00D938C8">
      <w:pPr>
        <w:rPr>
          <w:b/>
          <w:bCs/>
        </w:rPr>
      </w:pPr>
      <w:r w:rsidRPr="00D938C8">
        <w:rPr>
          <w:b/>
          <w:bCs/>
        </w:rPr>
        <w:t>3. Intergenerational Responsibility</w:t>
      </w:r>
    </w:p>
    <w:p w14:paraId="797B44D0" w14:textId="77777777" w:rsidR="00D938C8" w:rsidRPr="00D938C8" w:rsidRDefault="00D938C8" w:rsidP="00D938C8">
      <w:pPr>
        <w:numPr>
          <w:ilvl w:val="0"/>
          <w:numId w:val="93"/>
        </w:numPr>
      </w:pPr>
      <w:r w:rsidRPr="00D938C8">
        <w:t>Decisions must be defensible to:</w:t>
      </w:r>
    </w:p>
    <w:p w14:paraId="090BDFFE" w14:textId="77777777" w:rsidR="00D938C8" w:rsidRPr="00D938C8" w:rsidRDefault="00D938C8" w:rsidP="00D938C8">
      <w:pPr>
        <w:numPr>
          <w:ilvl w:val="1"/>
          <w:numId w:val="93"/>
        </w:numPr>
      </w:pPr>
      <w:r w:rsidRPr="00D938C8">
        <w:t>elders</w:t>
      </w:r>
    </w:p>
    <w:p w14:paraId="279CD3A3" w14:textId="77777777" w:rsidR="00D938C8" w:rsidRPr="00D938C8" w:rsidRDefault="00D938C8" w:rsidP="00D938C8">
      <w:pPr>
        <w:numPr>
          <w:ilvl w:val="1"/>
          <w:numId w:val="93"/>
        </w:numPr>
      </w:pPr>
      <w:r w:rsidRPr="00D938C8">
        <w:t>children</w:t>
      </w:r>
    </w:p>
    <w:p w14:paraId="466FEF2D" w14:textId="77777777" w:rsidR="00D938C8" w:rsidRPr="00D938C8" w:rsidRDefault="00D938C8" w:rsidP="00D938C8">
      <w:pPr>
        <w:numPr>
          <w:ilvl w:val="1"/>
          <w:numId w:val="93"/>
        </w:numPr>
      </w:pPr>
      <w:r w:rsidRPr="00D938C8">
        <w:t>the unborn</w:t>
      </w:r>
    </w:p>
    <w:p w14:paraId="4F377ED1" w14:textId="77777777" w:rsidR="00D938C8" w:rsidRPr="00D938C8" w:rsidRDefault="00D938C8" w:rsidP="00D938C8">
      <w:pPr>
        <w:numPr>
          <w:ilvl w:val="0"/>
          <w:numId w:val="93"/>
        </w:numPr>
      </w:pPr>
      <w:r w:rsidRPr="00D938C8">
        <w:t>Short-term gain that forecloses future choice is unethical</w:t>
      </w:r>
    </w:p>
    <w:p w14:paraId="1F09003A" w14:textId="77777777" w:rsidR="00D938C8" w:rsidRPr="00D938C8" w:rsidRDefault="00D938C8" w:rsidP="00D938C8">
      <w:r w:rsidRPr="00D938C8">
        <w:t xml:space="preserve">This introduces </w:t>
      </w:r>
      <w:r w:rsidRPr="00D938C8">
        <w:rPr>
          <w:b/>
          <w:bCs/>
        </w:rPr>
        <w:t>time as a moral dimension</w:t>
      </w:r>
      <w:r w:rsidRPr="00D938C8">
        <w:t>, not just a planning variable.</w:t>
      </w:r>
    </w:p>
    <w:p w14:paraId="375A84EA" w14:textId="77777777" w:rsidR="00D938C8" w:rsidRPr="00D938C8" w:rsidRDefault="00000000" w:rsidP="00D938C8">
      <w:r>
        <w:pict w14:anchorId="2FAAF154">
          <v:rect id="_x0000_i1109" style="width:0;height:1.5pt" o:hralign="center" o:hrstd="t" o:hr="t" fillcolor="#a0a0a0" stroked="f"/>
        </w:pict>
      </w:r>
    </w:p>
    <w:p w14:paraId="26A9E8AA" w14:textId="77777777" w:rsidR="00D938C8" w:rsidRPr="00D938C8" w:rsidRDefault="00D938C8" w:rsidP="00D938C8">
      <w:pPr>
        <w:rPr>
          <w:b/>
          <w:bCs/>
        </w:rPr>
      </w:pPr>
      <w:r w:rsidRPr="00D938C8">
        <w:rPr>
          <w:b/>
          <w:bCs/>
        </w:rPr>
        <w:t>4. Truthfulness Under Conditions of Power</w:t>
      </w:r>
    </w:p>
    <w:p w14:paraId="5F4F8B90" w14:textId="77777777" w:rsidR="00D938C8" w:rsidRPr="00D938C8" w:rsidRDefault="00D938C8" w:rsidP="00D938C8">
      <w:pPr>
        <w:numPr>
          <w:ilvl w:val="0"/>
          <w:numId w:val="94"/>
        </w:numPr>
      </w:pPr>
      <w:r w:rsidRPr="00D938C8">
        <w:t>No strategic lying to members</w:t>
      </w:r>
    </w:p>
    <w:p w14:paraId="09A9E9EF" w14:textId="77777777" w:rsidR="00D938C8" w:rsidRPr="00D938C8" w:rsidRDefault="00D938C8" w:rsidP="00D938C8">
      <w:pPr>
        <w:numPr>
          <w:ilvl w:val="0"/>
          <w:numId w:val="94"/>
        </w:numPr>
      </w:pPr>
      <w:r w:rsidRPr="00D938C8">
        <w:t>No “necessary opacity” to maintain control</w:t>
      </w:r>
    </w:p>
    <w:p w14:paraId="56802866" w14:textId="77777777" w:rsidR="00D938C8" w:rsidRPr="00D938C8" w:rsidRDefault="00D938C8" w:rsidP="00D938C8">
      <w:pPr>
        <w:numPr>
          <w:ilvl w:val="0"/>
          <w:numId w:val="94"/>
        </w:numPr>
      </w:pPr>
      <w:r w:rsidRPr="00D938C8">
        <w:t>Bad news must travel faster than good news</w:t>
      </w:r>
    </w:p>
    <w:p w14:paraId="0D9AC233" w14:textId="77777777" w:rsidR="00D938C8" w:rsidRPr="00D938C8" w:rsidRDefault="00D938C8" w:rsidP="00D938C8">
      <w:r w:rsidRPr="00D938C8">
        <w:t>Without this ethic, democracy collapses into theater.</w:t>
      </w:r>
    </w:p>
    <w:p w14:paraId="0518DCA6" w14:textId="77777777" w:rsidR="00D938C8" w:rsidRPr="00D938C8" w:rsidRDefault="00000000" w:rsidP="00D938C8">
      <w:r>
        <w:pict w14:anchorId="4BF8DD96">
          <v:rect id="_x0000_i1110" style="width:0;height:1.5pt" o:hralign="center" o:hrstd="t" o:hr="t" fillcolor="#a0a0a0" stroked="f"/>
        </w:pict>
      </w:r>
    </w:p>
    <w:p w14:paraId="25D56FAC" w14:textId="77777777" w:rsidR="00D938C8" w:rsidRPr="00D938C8" w:rsidRDefault="00D938C8" w:rsidP="00D938C8">
      <w:pPr>
        <w:rPr>
          <w:b/>
          <w:bCs/>
        </w:rPr>
      </w:pPr>
      <w:r w:rsidRPr="00D938C8">
        <w:rPr>
          <w:b/>
          <w:bCs/>
        </w:rPr>
        <w:t>II. Core Values</w:t>
      </w:r>
    </w:p>
    <w:p w14:paraId="0829E923" w14:textId="77777777" w:rsidR="00D938C8" w:rsidRPr="00D938C8" w:rsidRDefault="00D938C8" w:rsidP="00D938C8">
      <w:r w:rsidRPr="00D938C8">
        <w:rPr>
          <w:i/>
          <w:iCs/>
        </w:rPr>
        <w:t>(What people must positively care about)</w:t>
      </w:r>
    </w:p>
    <w:p w14:paraId="4AE19A6A" w14:textId="77777777" w:rsidR="00D938C8" w:rsidRPr="00D938C8" w:rsidRDefault="00D938C8" w:rsidP="00D938C8">
      <w:r w:rsidRPr="00D938C8">
        <w:t xml:space="preserve">Values shape </w:t>
      </w:r>
      <w:r w:rsidRPr="00D938C8">
        <w:rPr>
          <w:b/>
          <w:bCs/>
        </w:rPr>
        <w:t>daily behavior</w:t>
      </w:r>
      <w:r w:rsidRPr="00D938C8">
        <w:t>, not mission statements.</w:t>
      </w:r>
    </w:p>
    <w:p w14:paraId="4BED9EE9" w14:textId="77777777" w:rsidR="00D938C8" w:rsidRPr="00D938C8" w:rsidRDefault="00000000" w:rsidP="00D938C8">
      <w:r>
        <w:pict w14:anchorId="25599491">
          <v:rect id="_x0000_i1111" style="width:0;height:1.5pt" o:hralign="center" o:hrstd="t" o:hr="t" fillcolor="#a0a0a0" stroked="f"/>
        </w:pict>
      </w:r>
    </w:p>
    <w:p w14:paraId="75F638A4" w14:textId="77777777" w:rsidR="00D938C8" w:rsidRPr="00D938C8" w:rsidRDefault="00D938C8" w:rsidP="00D938C8">
      <w:pPr>
        <w:rPr>
          <w:b/>
          <w:bCs/>
        </w:rPr>
      </w:pPr>
      <w:r w:rsidRPr="00D938C8">
        <w:rPr>
          <w:b/>
          <w:bCs/>
        </w:rPr>
        <w:t>1. Shared Fate</w:t>
      </w:r>
    </w:p>
    <w:p w14:paraId="01E7F048" w14:textId="77777777" w:rsidR="00D938C8" w:rsidRPr="00D938C8" w:rsidRDefault="00D938C8" w:rsidP="00D938C8">
      <w:pPr>
        <w:numPr>
          <w:ilvl w:val="0"/>
          <w:numId w:val="95"/>
        </w:numPr>
      </w:pPr>
      <w:r w:rsidRPr="00D938C8">
        <w:t>“If this fails, we fail together”</w:t>
      </w:r>
    </w:p>
    <w:p w14:paraId="39F9A1A5" w14:textId="77777777" w:rsidR="00D938C8" w:rsidRPr="00D938C8" w:rsidRDefault="00D938C8" w:rsidP="00D938C8">
      <w:pPr>
        <w:numPr>
          <w:ilvl w:val="0"/>
          <w:numId w:val="95"/>
        </w:numPr>
      </w:pPr>
      <w:r w:rsidRPr="00D938C8">
        <w:t>“If this succeeds, we share the surplus”</w:t>
      </w:r>
    </w:p>
    <w:p w14:paraId="38BB0638" w14:textId="77777777" w:rsidR="00D938C8" w:rsidRPr="00D938C8" w:rsidRDefault="00D938C8" w:rsidP="00D938C8">
      <w:pPr>
        <w:numPr>
          <w:ilvl w:val="0"/>
          <w:numId w:val="95"/>
        </w:numPr>
      </w:pPr>
      <w:r w:rsidRPr="00D938C8">
        <w:t>No moral exit ramps for insiders</w:t>
      </w:r>
    </w:p>
    <w:p w14:paraId="79EA6390" w14:textId="77777777" w:rsidR="00D938C8" w:rsidRPr="00D938C8" w:rsidRDefault="00D938C8" w:rsidP="00D938C8">
      <w:r w:rsidRPr="00D938C8">
        <w:t xml:space="preserve">This value replaces fear-based motivation with </w:t>
      </w:r>
      <w:r w:rsidRPr="00D938C8">
        <w:rPr>
          <w:b/>
          <w:bCs/>
        </w:rPr>
        <w:t>mutual seriousness</w:t>
      </w:r>
      <w:r w:rsidRPr="00D938C8">
        <w:t>.</w:t>
      </w:r>
    </w:p>
    <w:p w14:paraId="2FFA879F" w14:textId="77777777" w:rsidR="00D938C8" w:rsidRPr="00D938C8" w:rsidRDefault="00000000" w:rsidP="00D938C8">
      <w:r>
        <w:pict w14:anchorId="78A546AE">
          <v:rect id="_x0000_i1112" style="width:0;height:1.5pt" o:hralign="center" o:hrstd="t" o:hr="t" fillcolor="#a0a0a0" stroked="f"/>
        </w:pict>
      </w:r>
    </w:p>
    <w:p w14:paraId="39319F6D" w14:textId="77777777" w:rsidR="00D938C8" w:rsidRPr="00D938C8" w:rsidRDefault="00D938C8" w:rsidP="00D938C8">
      <w:pPr>
        <w:rPr>
          <w:b/>
          <w:bCs/>
        </w:rPr>
      </w:pPr>
      <w:r w:rsidRPr="00D938C8">
        <w:rPr>
          <w:b/>
          <w:bCs/>
        </w:rPr>
        <w:t>2. Sufficiency Instead of Maximization</w:t>
      </w:r>
    </w:p>
    <w:p w14:paraId="3FBDE912" w14:textId="77777777" w:rsidR="00D938C8" w:rsidRPr="00D938C8" w:rsidRDefault="00D938C8" w:rsidP="00D938C8">
      <w:pPr>
        <w:numPr>
          <w:ilvl w:val="0"/>
          <w:numId w:val="96"/>
        </w:numPr>
      </w:pPr>
      <w:r w:rsidRPr="00D938C8">
        <w:t>Enough is a real, discussable number</w:t>
      </w:r>
    </w:p>
    <w:p w14:paraId="73A33486" w14:textId="77777777" w:rsidR="00D938C8" w:rsidRPr="00D938C8" w:rsidRDefault="00D938C8" w:rsidP="00D938C8">
      <w:pPr>
        <w:numPr>
          <w:ilvl w:val="0"/>
          <w:numId w:val="96"/>
        </w:numPr>
      </w:pPr>
      <w:r w:rsidRPr="00D938C8">
        <w:t>More is not automatically better</w:t>
      </w:r>
    </w:p>
    <w:p w14:paraId="5722E27A" w14:textId="77777777" w:rsidR="00D938C8" w:rsidRPr="00D938C8" w:rsidRDefault="00D938C8" w:rsidP="00D938C8">
      <w:pPr>
        <w:numPr>
          <w:ilvl w:val="0"/>
          <w:numId w:val="96"/>
        </w:numPr>
      </w:pPr>
      <w:r w:rsidRPr="00D938C8">
        <w:t>Rest, slack, and redundancy are virtues</w:t>
      </w:r>
    </w:p>
    <w:p w14:paraId="70574E70" w14:textId="77777777" w:rsidR="00D938C8" w:rsidRPr="00D938C8" w:rsidRDefault="00D938C8" w:rsidP="00D938C8">
      <w:r w:rsidRPr="00D938C8">
        <w:lastRenderedPageBreak/>
        <w:t>This value directly counters growth addiction.</w:t>
      </w:r>
    </w:p>
    <w:p w14:paraId="60692302" w14:textId="77777777" w:rsidR="00D938C8" w:rsidRPr="00D938C8" w:rsidRDefault="00000000" w:rsidP="00D938C8">
      <w:r>
        <w:pict w14:anchorId="77957067">
          <v:rect id="_x0000_i1113" style="width:0;height:1.5pt" o:hralign="center" o:hrstd="t" o:hr="t" fillcolor="#a0a0a0" stroked="f"/>
        </w:pict>
      </w:r>
    </w:p>
    <w:p w14:paraId="3C70FB8A" w14:textId="77777777" w:rsidR="00D938C8" w:rsidRPr="00D938C8" w:rsidRDefault="00D938C8" w:rsidP="00D938C8">
      <w:pPr>
        <w:rPr>
          <w:b/>
          <w:bCs/>
        </w:rPr>
      </w:pPr>
      <w:r w:rsidRPr="00D938C8">
        <w:rPr>
          <w:b/>
          <w:bCs/>
        </w:rPr>
        <w:t>3. Belonging Without Possession</w:t>
      </w:r>
    </w:p>
    <w:p w14:paraId="556EA19E" w14:textId="77777777" w:rsidR="00D938C8" w:rsidRPr="00D938C8" w:rsidRDefault="00D938C8" w:rsidP="00D938C8">
      <w:pPr>
        <w:numPr>
          <w:ilvl w:val="0"/>
          <w:numId w:val="97"/>
        </w:numPr>
      </w:pPr>
      <w:r w:rsidRPr="00D938C8">
        <w:t xml:space="preserve">The organization is </w:t>
      </w:r>
      <w:r w:rsidRPr="00D938C8">
        <w:rPr>
          <w:i/>
          <w:iCs/>
        </w:rPr>
        <w:t>not</w:t>
      </w:r>
      <w:r w:rsidRPr="00D938C8">
        <w:t xml:space="preserve"> “mine”</w:t>
      </w:r>
    </w:p>
    <w:p w14:paraId="103B04FD" w14:textId="77777777" w:rsidR="00D938C8" w:rsidRPr="00D938C8" w:rsidRDefault="00D938C8" w:rsidP="00D938C8">
      <w:pPr>
        <w:numPr>
          <w:ilvl w:val="0"/>
          <w:numId w:val="97"/>
        </w:numPr>
      </w:pPr>
      <w:r w:rsidRPr="00D938C8">
        <w:t>Membership implies stewardship, not control</w:t>
      </w:r>
    </w:p>
    <w:p w14:paraId="433B288A" w14:textId="77777777" w:rsidR="00D938C8" w:rsidRPr="00D938C8" w:rsidRDefault="00D938C8" w:rsidP="00D938C8">
      <w:pPr>
        <w:numPr>
          <w:ilvl w:val="0"/>
          <w:numId w:val="97"/>
        </w:numPr>
      </w:pPr>
      <w:r w:rsidRPr="00D938C8">
        <w:t>Leadership is temporary custody</w:t>
      </w:r>
    </w:p>
    <w:p w14:paraId="4F8F0CAD" w14:textId="77777777" w:rsidR="00D938C8" w:rsidRPr="00D938C8" w:rsidRDefault="00D938C8" w:rsidP="00D938C8">
      <w:r w:rsidRPr="00D938C8">
        <w:t>This prevents charismatic capture and founder pathology.</w:t>
      </w:r>
    </w:p>
    <w:p w14:paraId="3DE61AD2" w14:textId="77777777" w:rsidR="00D938C8" w:rsidRPr="00D938C8" w:rsidRDefault="00000000" w:rsidP="00D938C8">
      <w:r>
        <w:pict w14:anchorId="3B060E8A">
          <v:rect id="_x0000_i1114" style="width:0;height:1.5pt" o:hralign="center" o:hrstd="t" o:hr="t" fillcolor="#a0a0a0" stroked="f"/>
        </w:pict>
      </w:r>
    </w:p>
    <w:p w14:paraId="3F9FB930" w14:textId="77777777" w:rsidR="00D938C8" w:rsidRPr="00D938C8" w:rsidRDefault="00D938C8" w:rsidP="00D938C8">
      <w:pPr>
        <w:rPr>
          <w:b/>
          <w:bCs/>
        </w:rPr>
      </w:pPr>
      <w:r w:rsidRPr="00D938C8">
        <w:rPr>
          <w:b/>
          <w:bCs/>
        </w:rPr>
        <w:t>4. Conflict as Information</w:t>
      </w:r>
    </w:p>
    <w:p w14:paraId="6D904A8A" w14:textId="77777777" w:rsidR="00D938C8" w:rsidRPr="00D938C8" w:rsidRDefault="00D938C8" w:rsidP="00D938C8">
      <w:pPr>
        <w:numPr>
          <w:ilvl w:val="0"/>
          <w:numId w:val="98"/>
        </w:numPr>
      </w:pPr>
      <w:r w:rsidRPr="00D938C8">
        <w:t>Disagreement is not disloyalty</w:t>
      </w:r>
    </w:p>
    <w:p w14:paraId="538883BF" w14:textId="77777777" w:rsidR="00D938C8" w:rsidRPr="00D938C8" w:rsidRDefault="00D938C8" w:rsidP="00D938C8">
      <w:pPr>
        <w:numPr>
          <w:ilvl w:val="0"/>
          <w:numId w:val="98"/>
        </w:numPr>
      </w:pPr>
      <w:r w:rsidRPr="00D938C8">
        <w:t>Tension signals system learning</w:t>
      </w:r>
    </w:p>
    <w:p w14:paraId="37331AB7" w14:textId="77777777" w:rsidR="00D938C8" w:rsidRPr="00D938C8" w:rsidRDefault="00D938C8" w:rsidP="00D938C8">
      <w:pPr>
        <w:numPr>
          <w:ilvl w:val="0"/>
          <w:numId w:val="98"/>
        </w:numPr>
      </w:pPr>
      <w:r w:rsidRPr="00D938C8">
        <w:t>Suppressed conflict is more dangerous than open conflict</w:t>
      </w:r>
    </w:p>
    <w:p w14:paraId="3E94C0A3" w14:textId="77777777" w:rsidR="00D938C8" w:rsidRPr="00D938C8" w:rsidRDefault="00D938C8" w:rsidP="00D938C8">
      <w:r w:rsidRPr="00D938C8">
        <w:t xml:space="preserve">This value underwrites </w:t>
      </w:r>
      <w:r w:rsidRPr="00D938C8">
        <w:rPr>
          <w:i/>
          <w:iCs/>
        </w:rPr>
        <w:t>resilience</w:t>
      </w:r>
      <w:r w:rsidRPr="00D938C8">
        <w:t>.</w:t>
      </w:r>
    </w:p>
    <w:p w14:paraId="6BAF051A" w14:textId="77777777" w:rsidR="00D938C8" w:rsidRPr="00D938C8" w:rsidRDefault="00000000" w:rsidP="00D938C8">
      <w:r>
        <w:pict w14:anchorId="726885FE">
          <v:rect id="_x0000_i1115" style="width:0;height:1.5pt" o:hralign="center" o:hrstd="t" o:hr="t" fillcolor="#a0a0a0" stroked="f"/>
        </w:pict>
      </w:r>
    </w:p>
    <w:p w14:paraId="3463B91F" w14:textId="77777777" w:rsidR="00D938C8" w:rsidRPr="00D938C8" w:rsidRDefault="00D938C8" w:rsidP="00D938C8">
      <w:pPr>
        <w:rPr>
          <w:b/>
          <w:bCs/>
        </w:rPr>
      </w:pPr>
      <w:r w:rsidRPr="00D938C8">
        <w:rPr>
          <w:b/>
          <w:bCs/>
        </w:rPr>
        <w:t>III. Essential Knowledge</w:t>
      </w:r>
    </w:p>
    <w:p w14:paraId="70C1ABB5" w14:textId="77777777" w:rsidR="00D938C8" w:rsidRPr="00D938C8" w:rsidRDefault="00D938C8" w:rsidP="00D938C8">
      <w:r w:rsidRPr="00D938C8">
        <w:rPr>
          <w:i/>
          <w:iCs/>
        </w:rPr>
        <w:t>(What everyone must understand, at least at a basic level)</w:t>
      </w:r>
    </w:p>
    <w:p w14:paraId="50E5299A" w14:textId="77777777" w:rsidR="00D938C8" w:rsidRPr="00D938C8" w:rsidRDefault="00D938C8" w:rsidP="00D938C8">
      <w:r w:rsidRPr="00D938C8">
        <w:t xml:space="preserve">These are </w:t>
      </w:r>
      <w:r w:rsidRPr="00D938C8">
        <w:rPr>
          <w:b/>
          <w:bCs/>
        </w:rPr>
        <w:t>civic literacies</w:t>
      </w:r>
      <w:r w:rsidRPr="00D938C8">
        <w:t>, not elite expertise.</w:t>
      </w:r>
    </w:p>
    <w:p w14:paraId="0279D3B0" w14:textId="77777777" w:rsidR="00D938C8" w:rsidRPr="00D938C8" w:rsidRDefault="00000000" w:rsidP="00D938C8">
      <w:r>
        <w:pict w14:anchorId="2EE95484">
          <v:rect id="_x0000_i1116" style="width:0;height:1.5pt" o:hralign="center" o:hrstd="t" o:hr="t" fillcolor="#a0a0a0" stroked="f"/>
        </w:pict>
      </w:r>
    </w:p>
    <w:p w14:paraId="16BAB924" w14:textId="77777777" w:rsidR="00D938C8" w:rsidRPr="00D938C8" w:rsidRDefault="00D938C8" w:rsidP="00D938C8">
      <w:pPr>
        <w:rPr>
          <w:b/>
          <w:bCs/>
        </w:rPr>
      </w:pPr>
      <w:r w:rsidRPr="00D938C8">
        <w:rPr>
          <w:b/>
          <w:bCs/>
        </w:rPr>
        <w:t>1. Economic Literacy (Non-Ideological)</w:t>
      </w:r>
    </w:p>
    <w:p w14:paraId="145D6862" w14:textId="77777777" w:rsidR="00D938C8" w:rsidRPr="00D938C8" w:rsidRDefault="00D938C8" w:rsidP="00D938C8">
      <w:pPr>
        <w:numPr>
          <w:ilvl w:val="0"/>
          <w:numId w:val="99"/>
        </w:numPr>
      </w:pPr>
      <w:r w:rsidRPr="00D938C8">
        <w:t>How money flows</w:t>
      </w:r>
    </w:p>
    <w:p w14:paraId="5E7A3AF6" w14:textId="77777777" w:rsidR="00D938C8" w:rsidRPr="00D938C8" w:rsidRDefault="00D938C8" w:rsidP="00D938C8">
      <w:pPr>
        <w:numPr>
          <w:ilvl w:val="0"/>
          <w:numId w:val="99"/>
        </w:numPr>
      </w:pPr>
      <w:r w:rsidRPr="00D938C8">
        <w:t>Where value is actually created</w:t>
      </w:r>
    </w:p>
    <w:p w14:paraId="1234D486" w14:textId="77777777" w:rsidR="00D938C8" w:rsidRPr="00D938C8" w:rsidRDefault="00D938C8" w:rsidP="00D938C8">
      <w:pPr>
        <w:numPr>
          <w:ilvl w:val="0"/>
          <w:numId w:val="99"/>
        </w:numPr>
      </w:pPr>
      <w:r w:rsidRPr="00D938C8">
        <w:t>What tradeoffs are real vs imagined</w:t>
      </w:r>
    </w:p>
    <w:p w14:paraId="0FC9D467" w14:textId="77777777" w:rsidR="00D938C8" w:rsidRPr="00D938C8" w:rsidRDefault="00D938C8" w:rsidP="00D938C8">
      <w:pPr>
        <w:numPr>
          <w:ilvl w:val="0"/>
          <w:numId w:val="99"/>
        </w:numPr>
      </w:pPr>
      <w:r w:rsidRPr="00D938C8">
        <w:t>How debt, inflation, and capital work</w:t>
      </w:r>
    </w:p>
    <w:p w14:paraId="4CE61DFA" w14:textId="77777777" w:rsidR="00D938C8" w:rsidRPr="00D938C8" w:rsidRDefault="00D938C8" w:rsidP="00D938C8">
      <w:r w:rsidRPr="00D938C8">
        <w:t>Without this, democracy becomes symbolic and manipulable.</w:t>
      </w:r>
    </w:p>
    <w:p w14:paraId="3318E041" w14:textId="77777777" w:rsidR="00D938C8" w:rsidRPr="00D938C8" w:rsidRDefault="00000000" w:rsidP="00D938C8">
      <w:r>
        <w:pict w14:anchorId="485C0D84">
          <v:rect id="_x0000_i1117" style="width:0;height:1.5pt" o:hralign="center" o:hrstd="t" o:hr="t" fillcolor="#a0a0a0" stroked="f"/>
        </w:pict>
      </w:r>
    </w:p>
    <w:p w14:paraId="5C5FEEAF" w14:textId="77777777" w:rsidR="00D938C8" w:rsidRPr="00D938C8" w:rsidRDefault="00D938C8" w:rsidP="00D938C8">
      <w:pPr>
        <w:rPr>
          <w:b/>
          <w:bCs/>
        </w:rPr>
      </w:pPr>
      <w:r w:rsidRPr="00D938C8">
        <w:rPr>
          <w:b/>
          <w:bCs/>
        </w:rPr>
        <w:t>2. Power &amp; Governance Literacy</w:t>
      </w:r>
    </w:p>
    <w:p w14:paraId="67549DF1" w14:textId="77777777" w:rsidR="00D938C8" w:rsidRPr="00D938C8" w:rsidRDefault="00D938C8" w:rsidP="00D938C8">
      <w:pPr>
        <w:numPr>
          <w:ilvl w:val="0"/>
          <w:numId w:val="100"/>
        </w:numPr>
      </w:pPr>
      <w:r w:rsidRPr="00D938C8">
        <w:t>Who decides what</w:t>
      </w:r>
    </w:p>
    <w:p w14:paraId="343C15BF" w14:textId="77777777" w:rsidR="00D938C8" w:rsidRPr="00D938C8" w:rsidRDefault="00D938C8" w:rsidP="00D938C8">
      <w:pPr>
        <w:numPr>
          <w:ilvl w:val="0"/>
          <w:numId w:val="100"/>
        </w:numPr>
      </w:pPr>
      <w:r w:rsidRPr="00D938C8">
        <w:t>How authority is delegated</w:t>
      </w:r>
    </w:p>
    <w:p w14:paraId="001B0925" w14:textId="77777777" w:rsidR="00D938C8" w:rsidRPr="00D938C8" w:rsidRDefault="00D938C8" w:rsidP="00D938C8">
      <w:pPr>
        <w:numPr>
          <w:ilvl w:val="0"/>
          <w:numId w:val="100"/>
        </w:numPr>
      </w:pPr>
      <w:r w:rsidRPr="00D938C8">
        <w:t>How decisions can be challenged</w:t>
      </w:r>
    </w:p>
    <w:p w14:paraId="283A923B" w14:textId="77777777" w:rsidR="00D938C8" w:rsidRPr="00D938C8" w:rsidRDefault="00D938C8" w:rsidP="00D938C8">
      <w:pPr>
        <w:numPr>
          <w:ilvl w:val="0"/>
          <w:numId w:val="100"/>
        </w:numPr>
      </w:pPr>
      <w:r w:rsidRPr="00D938C8">
        <w:lastRenderedPageBreak/>
        <w:t>How leaders are removed</w:t>
      </w:r>
    </w:p>
    <w:p w14:paraId="6A08A757" w14:textId="77777777" w:rsidR="00D938C8" w:rsidRPr="00D938C8" w:rsidRDefault="00D938C8" w:rsidP="00D938C8">
      <w:r w:rsidRPr="00D938C8">
        <w:t>People must understand governance the way citizens understand law.</w:t>
      </w:r>
    </w:p>
    <w:p w14:paraId="6908AEE3" w14:textId="77777777" w:rsidR="00D938C8" w:rsidRPr="00D938C8" w:rsidRDefault="00000000" w:rsidP="00D938C8">
      <w:r>
        <w:pict w14:anchorId="0E7F5853">
          <v:rect id="_x0000_i1118" style="width:0;height:1.5pt" o:hralign="center" o:hrstd="t" o:hr="t" fillcolor="#a0a0a0" stroked="f"/>
        </w:pict>
      </w:r>
    </w:p>
    <w:p w14:paraId="0D2A2517" w14:textId="77777777" w:rsidR="00D938C8" w:rsidRPr="00D938C8" w:rsidRDefault="00D938C8" w:rsidP="00D938C8">
      <w:pPr>
        <w:rPr>
          <w:b/>
          <w:bCs/>
        </w:rPr>
      </w:pPr>
      <w:r w:rsidRPr="00D938C8">
        <w:rPr>
          <w:b/>
          <w:bCs/>
        </w:rPr>
        <w:t>3. Ecological Systems Thinking</w:t>
      </w:r>
    </w:p>
    <w:p w14:paraId="24DDA90A" w14:textId="77777777" w:rsidR="00D938C8" w:rsidRPr="00D938C8" w:rsidRDefault="00D938C8" w:rsidP="00D938C8">
      <w:pPr>
        <w:numPr>
          <w:ilvl w:val="0"/>
          <w:numId w:val="101"/>
        </w:numPr>
      </w:pPr>
      <w:r w:rsidRPr="00D938C8">
        <w:t>Limits</w:t>
      </w:r>
    </w:p>
    <w:p w14:paraId="66AABB9F" w14:textId="77777777" w:rsidR="00D938C8" w:rsidRPr="00D938C8" w:rsidRDefault="00D938C8" w:rsidP="00D938C8">
      <w:pPr>
        <w:numPr>
          <w:ilvl w:val="0"/>
          <w:numId w:val="101"/>
        </w:numPr>
      </w:pPr>
      <w:r w:rsidRPr="00D938C8">
        <w:t>Feedback loops</w:t>
      </w:r>
    </w:p>
    <w:p w14:paraId="3EECBE8B" w14:textId="77777777" w:rsidR="00D938C8" w:rsidRPr="00D938C8" w:rsidRDefault="00D938C8" w:rsidP="00D938C8">
      <w:pPr>
        <w:numPr>
          <w:ilvl w:val="0"/>
          <w:numId w:val="101"/>
        </w:numPr>
      </w:pPr>
      <w:r w:rsidRPr="00D938C8">
        <w:t>Regeneration vs depletion</w:t>
      </w:r>
    </w:p>
    <w:p w14:paraId="1B56B709" w14:textId="77777777" w:rsidR="00D938C8" w:rsidRPr="00D938C8" w:rsidRDefault="00D938C8" w:rsidP="00D938C8">
      <w:pPr>
        <w:numPr>
          <w:ilvl w:val="0"/>
          <w:numId w:val="101"/>
        </w:numPr>
      </w:pPr>
      <w:r w:rsidRPr="00D938C8">
        <w:t>Irreversibility</w:t>
      </w:r>
    </w:p>
    <w:p w14:paraId="68B89442" w14:textId="77777777" w:rsidR="00D938C8" w:rsidRPr="00D938C8" w:rsidRDefault="00D938C8" w:rsidP="00D938C8">
      <w:r w:rsidRPr="00D938C8">
        <w:t>This prevents treating the world as a warehouse.</w:t>
      </w:r>
    </w:p>
    <w:p w14:paraId="0C1C8677" w14:textId="77777777" w:rsidR="00D938C8" w:rsidRPr="00D938C8" w:rsidRDefault="00000000" w:rsidP="00D938C8">
      <w:r>
        <w:pict w14:anchorId="466C13B0">
          <v:rect id="_x0000_i1119" style="width:0;height:1.5pt" o:hralign="center" o:hrstd="t" o:hr="t" fillcolor="#a0a0a0" stroked="f"/>
        </w:pict>
      </w:r>
    </w:p>
    <w:p w14:paraId="3D5F3894" w14:textId="77777777" w:rsidR="00D938C8" w:rsidRPr="00D938C8" w:rsidRDefault="00D938C8" w:rsidP="00D938C8">
      <w:pPr>
        <w:rPr>
          <w:b/>
          <w:bCs/>
        </w:rPr>
      </w:pPr>
      <w:r w:rsidRPr="00D938C8">
        <w:rPr>
          <w:b/>
          <w:bCs/>
        </w:rPr>
        <w:t>4. Historical Consciousness</w:t>
      </w:r>
    </w:p>
    <w:p w14:paraId="090A6C32" w14:textId="77777777" w:rsidR="00D938C8" w:rsidRPr="00D938C8" w:rsidRDefault="00D938C8" w:rsidP="00D938C8">
      <w:pPr>
        <w:numPr>
          <w:ilvl w:val="0"/>
          <w:numId w:val="102"/>
        </w:numPr>
      </w:pPr>
      <w:r w:rsidRPr="00D938C8">
        <w:t>How cooperatives fail</w:t>
      </w:r>
    </w:p>
    <w:p w14:paraId="6FE57940" w14:textId="77777777" w:rsidR="00D938C8" w:rsidRPr="00D938C8" w:rsidRDefault="00D938C8" w:rsidP="00D938C8">
      <w:pPr>
        <w:numPr>
          <w:ilvl w:val="0"/>
          <w:numId w:val="102"/>
        </w:numPr>
      </w:pPr>
      <w:r w:rsidRPr="00D938C8">
        <w:t>How revolutions decay</w:t>
      </w:r>
    </w:p>
    <w:p w14:paraId="51698A34" w14:textId="77777777" w:rsidR="00D938C8" w:rsidRPr="00D938C8" w:rsidRDefault="00D938C8" w:rsidP="00D938C8">
      <w:pPr>
        <w:numPr>
          <w:ilvl w:val="0"/>
          <w:numId w:val="102"/>
        </w:numPr>
      </w:pPr>
      <w:r w:rsidRPr="00D938C8">
        <w:t>How institutions are captured</w:t>
      </w:r>
    </w:p>
    <w:p w14:paraId="58E7D3C4" w14:textId="77777777" w:rsidR="00D938C8" w:rsidRPr="00D938C8" w:rsidRDefault="00D938C8" w:rsidP="00D938C8">
      <w:pPr>
        <w:numPr>
          <w:ilvl w:val="0"/>
          <w:numId w:val="102"/>
        </w:numPr>
      </w:pPr>
      <w:r w:rsidRPr="00D938C8">
        <w:t>How good intentions are corrupted</w:t>
      </w:r>
    </w:p>
    <w:p w14:paraId="50B3EF1A" w14:textId="77777777" w:rsidR="00D938C8" w:rsidRPr="00D938C8" w:rsidRDefault="00D938C8" w:rsidP="00D938C8">
      <w:r w:rsidRPr="00D938C8">
        <w:t xml:space="preserve">Memory is a </w:t>
      </w:r>
      <w:r w:rsidRPr="00D938C8">
        <w:rPr>
          <w:b/>
          <w:bCs/>
        </w:rPr>
        <w:t>defensive technology</w:t>
      </w:r>
      <w:r w:rsidRPr="00D938C8">
        <w:t>.</w:t>
      </w:r>
    </w:p>
    <w:p w14:paraId="21E89DAD" w14:textId="77777777" w:rsidR="00D938C8" w:rsidRPr="00D938C8" w:rsidRDefault="00000000" w:rsidP="00D938C8">
      <w:r>
        <w:pict w14:anchorId="3B3C0EDF">
          <v:rect id="_x0000_i1120" style="width:0;height:1.5pt" o:hralign="center" o:hrstd="t" o:hr="t" fillcolor="#a0a0a0" stroked="f"/>
        </w:pict>
      </w:r>
    </w:p>
    <w:p w14:paraId="73F5B888" w14:textId="77777777" w:rsidR="00D938C8" w:rsidRPr="00D938C8" w:rsidRDefault="00D938C8" w:rsidP="00D938C8">
      <w:pPr>
        <w:rPr>
          <w:b/>
          <w:bCs/>
        </w:rPr>
      </w:pPr>
      <w:r w:rsidRPr="00D938C8">
        <w:rPr>
          <w:b/>
          <w:bCs/>
        </w:rPr>
        <w:t>IV. Core Skills</w:t>
      </w:r>
    </w:p>
    <w:p w14:paraId="34B52C92" w14:textId="77777777" w:rsidR="00D938C8" w:rsidRPr="00D938C8" w:rsidRDefault="00D938C8" w:rsidP="00D938C8">
      <w:r w:rsidRPr="00D938C8">
        <w:rPr>
          <w:i/>
          <w:iCs/>
        </w:rPr>
        <w:t>(What people must be able to do, repeatedly, under pressure)</w:t>
      </w:r>
    </w:p>
    <w:p w14:paraId="257BBDEC" w14:textId="77777777" w:rsidR="00D938C8" w:rsidRPr="00D938C8" w:rsidRDefault="00D938C8" w:rsidP="00D938C8">
      <w:r w:rsidRPr="00D938C8">
        <w:t>This is where most experiments fail.</w:t>
      </w:r>
    </w:p>
    <w:p w14:paraId="1731DB42" w14:textId="77777777" w:rsidR="00D938C8" w:rsidRPr="00D938C8" w:rsidRDefault="00000000" w:rsidP="00D938C8">
      <w:r>
        <w:pict w14:anchorId="0A1342E1">
          <v:rect id="_x0000_i1121" style="width:0;height:1.5pt" o:hralign="center" o:hrstd="t" o:hr="t" fillcolor="#a0a0a0" stroked="f"/>
        </w:pict>
      </w:r>
    </w:p>
    <w:p w14:paraId="6EB52241" w14:textId="77777777" w:rsidR="00D938C8" w:rsidRPr="00D938C8" w:rsidRDefault="00D938C8" w:rsidP="00D938C8">
      <w:pPr>
        <w:rPr>
          <w:b/>
          <w:bCs/>
        </w:rPr>
      </w:pPr>
      <w:r w:rsidRPr="00D938C8">
        <w:rPr>
          <w:b/>
          <w:bCs/>
        </w:rPr>
        <w:t>A. Intrapersonal Skills (Self-Governance)</w:t>
      </w:r>
    </w:p>
    <w:p w14:paraId="35F0090E" w14:textId="77777777" w:rsidR="00D938C8" w:rsidRPr="00D938C8" w:rsidRDefault="00D938C8" w:rsidP="00D938C8">
      <w:pPr>
        <w:rPr>
          <w:b/>
          <w:bCs/>
        </w:rPr>
      </w:pPr>
      <w:r w:rsidRPr="00D938C8">
        <w:rPr>
          <w:b/>
          <w:bCs/>
        </w:rPr>
        <w:t>1. Affect Regulation</w:t>
      </w:r>
    </w:p>
    <w:p w14:paraId="54983839" w14:textId="77777777" w:rsidR="00D938C8" w:rsidRPr="00D938C8" w:rsidRDefault="00D938C8" w:rsidP="00D938C8">
      <w:pPr>
        <w:numPr>
          <w:ilvl w:val="0"/>
          <w:numId w:val="103"/>
        </w:numPr>
      </w:pPr>
      <w:r w:rsidRPr="00D938C8">
        <w:t>Tolerating frustration</w:t>
      </w:r>
    </w:p>
    <w:p w14:paraId="6EB1D040" w14:textId="77777777" w:rsidR="00D938C8" w:rsidRPr="00D938C8" w:rsidRDefault="00D938C8" w:rsidP="00D938C8">
      <w:pPr>
        <w:numPr>
          <w:ilvl w:val="0"/>
          <w:numId w:val="103"/>
        </w:numPr>
      </w:pPr>
      <w:r w:rsidRPr="00D938C8">
        <w:t>Managing resentment</w:t>
      </w:r>
    </w:p>
    <w:p w14:paraId="368F1685" w14:textId="77777777" w:rsidR="00D938C8" w:rsidRPr="00D938C8" w:rsidRDefault="00D938C8" w:rsidP="00D938C8">
      <w:pPr>
        <w:numPr>
          <w:ilvl w:val="0"/>
          <w:numId w:val="103"/>
        </w:numPr>
      </w:pPr>
      <w:r w:rsidRPr="00D938C8">
        <w:t>Not externalizing anxiety onto others</w:t>
      </w:r>
    </w:p>
    <w:p w14:paraId="2A5FBC1E" w14:textId="77777777" w:rsidR="00D938C8" w:rsidRPr="00D938C8" w:rsidRDefault="00D938C8" w:rsidP="00D938C8">
      <w:r w:rsidRPr="00D938C8">
        <w:t>Without this, meetings become emotional battlegrounds.</w:t>
      </w:r>
    </w:p>
    <w:p w14:paraId="35C08F89" w14:textId="77777777" w:rsidR="00D938C8" w:rsidRPr="00D938C8" w:rsidRDefault="00000000" w:rsidP="00D938C8">
      <w:r>
        <w:pict w14:anchorId="1FF95841">
          <v:rect id="_x0000_i1122" style="width:0;height:1.5pt" o:hralign="center" o:hrstd="t" o:hr="t" fillcolor="#a0a0a0" stroked="f"/>
        </w:pict>
      </w:r>
    </w:p>
    <w:p w14:paraId="374F3CEF" w14:textId="77777777" w:rsidR="00D938C8" w:rsidRPr="00D938C8" w:rsidRDefault="00D938C8" w:rsidP="00D938C8">
      <w:pPr>
        <w:rPr>
          <w:b/>
          <w:bCs/>
        </w:rPr>
      </w:pPr>
      <w:r w:rsidRPr="00D938C8">
        <w:rPr>
          <w:b/>
          <w:bCs/>
        </w:rPr>
        <w:t>2. Ego Decentering</w:t>
      </w:r>
    </w:p>
    <w:p w14:paraId="75E15F35" w14:textId="77777777" w:rsidR="00D938C8" w:rsidRPr="00D938C8" w:rsidRDefault="00D938C8" w:rsidP="00D938C8">
      <w:pPr>
        <w:numPr>
          <w:ilvl w:val="0"/>
          <w:numId w:val="104"/>
        </w:numPr>
      </w:pPr>
      <w:r w:rsidRPr="00D938C8">
        <w:lastRenderedPageBreak/>
        <w:t>Holding influence without domination</w:t>
      </w:r>
    </w:p>
    <w:p w14:paraId="620E71E8" w14:textId="77777777" w:rsidR="00D938C8" w:rsidRPr="00D938C8" w:rsidRDefault="00D938C8" w:rsidP="00D938C8">
      <w:pPr>
        <w:numPr>
          <w:ilvl w:val="0"/>
          <w:numId w:val="104"/>
        </w:numPr>
      </w:pPr>
      <w:r w:rsidRPr="00D938C8">
        <w:t>Being wrong publicly</w:t>
      </w:r>
    </w:p>
    <w:p w14:paraId="5F34C2A5" w14:textId="77777777" w:rsidR="00D938C8" w:rsidRPr="00D938C8" w:rsidRDefault="00D938C8" w:rsidP="00D938C8">
      <w:pPr>
        <w:numPr>
          <w:ilvl w:val="0"/>
          <w:numId w:val="104"/>
        </w:numPr>
      </w:pPr>
      <w:r w:rsidRPr="00D938C8">
        <w:t>Letting ideas die without taking it personally</w:t>
      </w:r>
    </w:p>
    <w:p w14:paraId="061C2D54" w14:textId="77777777" w:rsidR="00D938C8" w:rsidRPr="00D938C8" w:rsidRDefault="00D938C8" w:rsidP="00D938C8">
      <w:r w:rsidRPr="00D938C8">
        <w:t>This skill is rare—and essential.</w:t>
      </w:r>
    </w:p>
    <w:p w14:paraId="0203ACE3" w14:textId="77777777" w:rsidR="00D938C8" w:rsidRPr="00D938C8" w:rsidRDefault="00000000" w:rsidP="00D938C8">
      <w:r>
        <w:pict w14:anchorId="3BBB7707">
          <v:rect id="_x0000_i1123" style="width:0;height:1.5pt" o:hralign="center" o:hrstd="t" o:hr="t" fillcolor="#a0a0a0" stroked="f"/>
        </w:pict>
      </w:r>
    </w:p>
    <w:p w14:paraId="620C2ADF" w14:textId="77777777" w:rsidR="00D938C8" w:rsidRPr="00D938C8" w:rsidRDefault="00D938C8" w:rsidP="00D938C8">
      <w:pPr>
        <w:rPr>
          <w:b/>
          <w:bCs/>
        </w:rPr>
      </w:pPr>
      <w:r w:rsidRPr="00D938C8">
        <w:rPr>
          <w:b/>
          <w:bCs/>
        </w:rPr>
        <w:t>B. Interpersonal Skills (Relational Governance)</w:t>
      </w:r>
    </w:p>
    <w:p w14:paraId="2A494C55" w14:textId="30E2E348" w:rsidR="00D938C8" w:rsidRPr="00D938C8" w:rsidRDefault="00D938C8" w:rsidP="00D938C8">
      <w:r w:rsidRPr="00D938C8">
        <w:rPr>
          <w:noProof/>
        </w:rPr>
        <w:drawing>
          <wp:inline distT="0" distB="0" distL="0" distR="0" wp14:anchorId="21D210FA" wp14:editId="5AE018F0">
            <wp:extent cx="2438223" cy="3505200"/>
            <wp:effectExtent l="0" t="0" r="635" b="0"/>
            <wp:docPr id="289508294" name="Picture 8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5" descr="Imag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445963" cy="3516328"/>
                    </a:xfrm>
                    <a:prstGeom prst="rect">
                      <a:avLst/>
                    </a:prstGeom>
                    <a:noFill/>
                    <a:ln>
                      <a:noFill/>
                    </a:ln>
                  </pic:spPr>
                </pic:pic>
              </a:graphicData>
            </a:graphic>
          </wp:inline>
        </w:drawing>
      </w:r>
      <w:r w:rsidR="0025469C" w:rsidRPr="00D938C8">
        <w:rPr>
          <w:noProof/>
        </w:rPr>
        <w:drawing>
          <wp:inline distT="0" distB="0" distL="0" distR="0" wp14:anchorId="0ED5190A" wp14:editId="3632548C">
            <wp:extent cx="3474720" cy="3474720"/>
            <wp:effectExtent l="0" t="0" r="0" b="0"/>
            <wp:docPr id="898801167" name="Picture 8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7" descr="Imag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74720" cy="3474720"/>
                    </a:xfrm>
                    <a:prstGeom prst="rect">
                      <a:avLst/>
                    </a:prstGeom>
                    <a:noFill/>
                    <a:ln>
                      <a:noFill/>
                    </a:ln>
                  </pic:spPr>
                </pic:pic>
              </a:graphicData>
            </a:graphic>
          </wp:inline>
        </w:drawing>
      </w:r>
    </w:p>
    <w:p w14:paraId="59021711" w14:textId="162E8A96" w:rsidR="00D938C8" w:rsidRPr="00D938C8" w:rsidRDefault="00D938C8" w:rsidP="00D938C8"/>
    <w:p w14:paraId="403BDE3D" w14:textId="77777777" w:rsidR="00D938C8" w:rsidRPr="00D938C8" w:rsidRDefault="00D938C8" w:rsidP="00D938C8">
      <w:pPr>
        <w:rPr>
          <w:b/>
          <w:bCs/>
        </w:rPr>
      </w:pPr>
      <w:r w:rsidRPr="00D938C8">
        <w:rPr>
          <w:b/>
          <w:bCs/>
        </w:rPr>
        <w:t>3. Deliberation</w:t>
      </w:r>
    </w:p>
    <w:p w14:paraId="53C995B0" w14:textId="77777777" w:rsidR="00D938C8" w:rsidRPr="00D938C8" w:rsidRDefault="00D938C8" w:rsidP="00D938C8">
      <w:pPr>
        <w:numPr>
          <w:ilvl w:val="0"/>
          <w:numId w:val="105"/>
        </w:numPr>
      </w:pPr>
      <w:r w:rsidRPr="00D938C8">
        <w:t>Listening to understand, not to win</w:t>
      </w:r>
    </w:p>
    <w:p w14:paraId="77805E5F" w14:textId="77777777" w:rsidR="00D938C8" w:rsidRPr="00D938C8" w:rsidRDefault="00D938C8" w:rsidP="00D938C8">
      <w:pPr>
        <w:numPr>
          <w:ilvl w:val="0"/>
          <w:numId w:val="105"/>
        </w:numPr>
      </w:pPr>
      <w:r w:rsidRPr="00D938C8">
        <w:t>Integrating minority positions</w:t>
      </w:r>
    </w:p>
    <w:p w14:paraId="12B14FC3" w14:textId="77777777" w:rsidR="00D938C8" w:rsidRPr="00D938C8" w:rsidRDefault="00D938C8" w:rsidP="00D938C8">
      <w:pPr>
        <w:numPr>
          <w:ilvl w:val="0"/>
          <w:numId w:val="105"/>
        </w:numPr>
      </w:pPr>
      <w:r w:rsidRPr="00D938C8">
        <w:t>Distinguishing veto from preference</w:t>
      </w:r>
    </w:p>
    <w:p w14:paraId="374D9906" w14:textId="77777777" w:rsidR="00D938C8" w:rsidRPr="00D938C8" w:rsidRDefault="00000000" w:rsidP="00D938C8">
      <w:r>
        <w:pict w14:anchorId="72D9D61B">
          <v:rect id="_x0000_i1124" style="width:0;height:1.5pt" o:hralign="center" o:hrstd="t" o:hr="t" fillcolor="#a0a0a0" stroked="f"/>
        </w:pict>
      </w:r>
    </w:p>
    <w:p w14:paraId="36F442F6" w14:textId="77777777" w:rsidR="00D938C8" w:rsidRPr="00D938C8" w:rsidRDefault="00D938C8" w:rsidP="00D938C8">
      <w:pPr>
        <w:rPr>
          <w:b/>
          <w:bCs/>
        </w:rPr>
      </w:pPr>
      <w:r w:rsidRPr="00D938C8">
        <w:rPr>
          <w:b/>
          <w:bCs/>
        </w:rPr>
        <w:t>4. Conflict Repair</w:t>
      </w:r>
    </w:p>
    <w:p w14:paraId="53B9B1A8" w14:textId="77777777" w:rsidR="00D938C8" w:rsidRPr="00D938C8" w:rsidRDefault="00D938C8" w:rsidP="00D938C8">
      <w:pPr>
        <w:numPr>
          <w:ilvl w:val="0"/>
          <w:numId w:val="106"/>
        </w:numPr>
      </w:pPr>
      <w:r w:rsidRPr="00D938C8">
        <w:t>Naming harm without moral theater</w:t>
      </w:r>
    </w:p>
    <w:p w14:paraId="15E14F27" w14:textId="77777777" w:rsidR="00D938C8" w:rsidRPr="00D938C8" w:rsidRDefault="00D938C8" w:rsidP="00D938C8">
      <w:pPr>
        <w:numPr>
          <w:ilvl w:val="0"/>
          <w:numId w:val="106"/>
        </w:numPr>
      </w:pPr>
      <w:r w:rsidRPr="00D938C8">
        <w:t>Making restitution</w:t>
      </w:r>
    </w:p>
    <w:p w14:paraId="7FA64BD4" w14:textId="77777777" w:rsidR="00D938C8" w:rsidRPr="00D938C8" w:rsidRDefault="00D938C8" w:rsidP="00D938C8">
      <w:pPr>
        <w:numPr>
          <w:ilvl w:val="0"/>
          <w:numId w:val="106"/>
        </w:numPr>
      </w:pPr>
      <w:r w:rsidRPr="00D938C8">
        <w:t>Rebuilding trust after rupture</w:t>
      </w:r>
    </w:p>
    <w:p w14:paraId="29B7FADB" w14:textId="77777777" w:rsidR="00D938C8" w:rsidRPr="00D938C8" w:rsidRDefault="00D938C8" w:rsidP="00D938C8">
      <w:r w:rsidRPr="00D938C8">
        <w:t xml:space="preserve">Conflict resolution is not a soft skill—it is </w:t>
      </w:r>
      <w:r w:rsidRPr="00D938C8">
        <w:rPr>
          <w:b/>
          <w:bCs/>
        </w:rPr>
        <w:t>infrastructure</w:t>
      </w:r>
      <w:r w:rsidRPr="00D938C8">
        <w:t>.</w:t>
      </w:r>
    </w:p>
    <w:p w14:paraId="121F5A56" w14:textId="77777777" w:rsidR="00D938C8" w:rsidRPr="00D938C8" w:rsidRDefault="00000000" w:rsidP="00D938C8">
      <w:r>
        <w:lastRenderedPageBreak/>
        <w:pict w14:anchorId="29F7BFE6">
          <v:rect id="_x0000_i1125" style="width:0;height:1.5pt" o:hralign="center" o:hrstd="t" o:hr="t" fillcolor="#a0a0a0" stroked="f"/>
        </w:pict>
      </w:r>
    </w:p>
    <w:p w14:paraId="57D94040" w14:textId="77777777" w:rsidR="00D938C8" w:rsidRPr="00D938C8" w:rsidRDefault="00D938C8" w:rsidP="00D938C8">
      <w:pPr>
        <w:rPr>
          <w:b/>
          <w:bCs/>
        </w:rPr>
      </w:pPr>
      <w:r w:rsidRPr="00D938C8">
        <w:rPr>
          <w:b/>
          <w:bCs/>
        </w:rPr>
        <w:t>C. Collective Skills (System Stewardship)</w:t>
      </w:r>
    </w:p>
    <w:p w14:paraId="4482BB21" w14:textId="77777777" w:rsidR="00D938C8" w:rsidRPr="00D938C8" w:rsidRDefault="00D938C8" w:rsidP="00D938C8">
      <w:pPr>
        <w:rPr>
          <w:b/>
          <w:bCs/>
        </w:rPr>
      </w:pPr>
      <w:r w:rsidRPr="00D938C8">
        <w:rPr>
          <w:b/>
          <w:bCs/>
        </w:rPr>
        <w:t>5. Decision-Making Under Uncertainty</w:t>
      </w:r>
    </w:p>
    <w:p w14:paraId="6651BFB2" w14:textId="77777777" w:rsidR="00D938C8" w:rsidRPr="00D938C8" w:rsidRDefault="00D938C8" w:rsidP="00D938C8">
      <w:pPr>
        <w:numPr>
          <w:ilvl w:val="0"/>
          <w:numId w:val="107"/>
        </w:numPr>
      </w:pPr>
      <w:r w:rsidRPr="00D938C8">
        <w:t>Acting without full information</w:t>
      </w:r>
    </w:p>
    <w:p w14:paraId="69340047" w14:textId="77777777" w:rsidR="00D938C8" w:rsidRPr="00D938C8" w:rsidRDefault="00D938C8" w:rsidP="00D938C8">
      <w:pPr>
        <w:numPr>
          <w:ilvl w:val="0"/>
          <w:numId w:val="107"/>
        </w:numPr>
      </w:pPr>
      <w:r w:rsidRPr="00D938C8">
        <w:t>Revising decisions without blame</w:t>
      </w:r>
    </w:p>
    <w:p w14:paraId="0AFBA439" w14:textId="77777777" w:rsidR="00D938C8" w:rsidRPr="00D938C8" w:rsidRDefault="00D938C8" w:rsidP="00D938C8">
      <w:pPr>
        <w:numPr>
          <w:ilvl w:val="0"/>
          <w:numId w:val="107"/>
        </w:numPr>
      </w:pPr>
      <w:r w:rsidRPr="00D938C8">
        <w:t>Separating identity from outcome</w:t>
      </w:r>
    </w:p>
    <w:p w14:paraId="72D7DEEB" w14:textId="77777777" w:rsidR="00D938C8" w:rsidRPr="00D938C8" w:rsidRDefault="00000000" w:rsidP="00D938C8">
      <w:r>
        <w:pict w14:anchorId="2089AF4D">
          <v:rect id="_x0000_i1126" style="width:0;height:1.5pt" o:hralign="center" o:hrstd="t" o:hr="t" fillcolor="#a0a0a0" stroked="f"/>
        </w:pict>
      </w:r>
    </w:p>
    <w:p w14:paraId="5E8FD0C2" w14:textId="77777777" w:rsidR="00D938C8" w:rsidRPr="00D938C8" w:rsidRDefault="00D938C8" w:rsidP="00D938C8">
      <w:pPr>
        <w:rPr>
          <w:b/>
          <w:bCs/>
        </w:rPr>
      </w:pPr>
      <w:r w:rsidRPr="00D938C8">
        <w:rPr>
          <w:b/>
          <w:bCs/>
        </w:rPr>
        <w:t>6. Role Fluidity</w:t>
      </w:r>
    </w:p>
    <w:p w14:paraId="4E489830" w14:textId="77777777" w:rsidR="00D938C8" w:rsidRPr="00D938C8" w:rsidRDefault="00D938C8" w:rsidP="00D938C8">
      <w:pPr>
        <w:numPr>
          <w:ilvl w:val="0"/>
          <w:numId w:val="108"/>
        </w:numPr>
      </w:pPr>
      <w:r w:rsidRPr="00D938C8">
        <w:t>Leading when needed</w:t>
      </w:r>
    </w:p>
    <w:p w14:paraId="520350FD" w14:textId="77777777" w:rsidR="00D938C8" w:rsidRPr="00D938C8" w:rsidRDefault="00D938C8" w:rsidP="00D938C8">
      <w:pPr>
        <w:numPr>
          <w:ilvl w:val="0"/>
          <w:numId w:val="108"/>
        </w:numPr>
      </w:pPr>
      <w:r w:rsidRPr="00D938C8">
        <w:t>Following when appropriate</w:t>
      </w:r>
    </w:p>
    <w:p w14:paraId="6446D4CC" w14:textId="77777777" w:rsidR="00D938C8" w:rsidRPr="00D938C8" w:rsidRDefault="00D938C8" w:rsidP="00D938C8">
      <w:pPr>
        <w:numPr>
          <w:ilvl w:val="0"/>
          <w:numId w:val="108"/>
        </w:numPr>
      </w:pPr>
      <w:r w:rsidRPr="00D938C8">
        <w:t>Letting go when the moment passes</w:t>
      </w:r>
    </w:p>
    <w:p w14:paraId="0C5E7C9D" w14:textId="77777777" w:rsidR="00D938C8" w:rsidRPr="00D938C8" w:rsidRDefault="00D938C8" w:rsidP="00D938C8">
      <w:r w:rsidRPr="00D938C8">
        <w:t>This is the opposite of careerism.</w:t>
      </w:r>
    </w:p>
    <w:p w14:paraId="1FDF5918" w14:textId="77777777" w:rsidR="00D938C8" w:rsidRPr="00D938C8" w:rsidRDefault="00000000" w:rsidP="00D938C8">
      <w:r>
        <w:pict w14:anchorId="5D16E128">
          <v:rect id="_x0000_i1127" style="width:0;height:1.5pt" o:hralign="center" o:hrstd="t" o:hr="t" fillcolor="#a0a0a0" stroked="f"/>
        </w:pict>
      </w:r>
    </w:p>
    <w:p w14:paraId="5669C130" w14:textId="77777777" w:rsidR="00D938C8" w:rsidRPr="00D938C8" w:rsidRDefault="00D938C8" w:rsidP="00D938C8">
      <w:pPr>
        <w:rPr>
          <w:b/>
          <w:bCs/>
        </w:rPr>
      </w:pPr>
      <w:r w:rsidRPr="00D938C8">
        <w:rPr>
          <w:b/>
          <w:bCs/>
        </w:rPr>
        <w:t>V. The Hidden Requirement: Continuous Education</w:t>
      </w:r>
    </w:p>
    <w:p w14:paraId="3225359D" w14:textId="77777777" w:rsidR="00D938C8" w:rsidRPr="00D938C8" w:rsidRDefault="00D938C8" w:rsidP="00D938C8">
      <w:r w:rsidRPr="00D938C8">
        <w:t>Cooperative worlds do not emerge once.</w:t>
      </w:r>
      <w:r w:rsidRPr="00D938C8">
        <w:br/>
      </w:r>
      <w:r w:rsidRPr="00D938C8">
        <w:rPr>
          <w:b/>
          <w:bCs/>
        </w:rPr>
        <w:t>They must be re-</w:t>
      </w:r>
      <w:proofErr w:type="gramStart"/>
      <w:r w:rsidRPr="00D938C8">
        <w:rPr>
          <w:b/>
          <w:bCs/>
        </w:rPr>
        <w:t>taught</w:t>
      </w:r>
      <w:proofErr w:type="gramEnd"/>
      <w:r w:rsidRPr="00D938C8">
        <w:rPr>
          <w:b/>
          <w:bCs/>
        </w:rPr>
        <w:t xml:space="preserve"> every generation.</w:t>
      </w:r>
    </w:p>
    <w:p w14:paraId="5886A672" w14:textId="77777777" w:rsidR="00D938C8" w:rsidRPr="00D938C8" w:rsidRDefault="00D938C8" w:rsidP="00D938C8">
      <w:r w:rsidRPr="00D938C8">
        <w:t>Successful federations:</w:t>
      </w:r>
    </w:p>
    <w:p w14:paraId="40AC3829" w14:textId="77777777" w:rsidR="00D938C8" w:rsidRPr="00D938C8" w:rsidRDefault="00D938C8" w:rsidP="00D938C8">
      <w:pPr>
        <w:numPr>
          <w:ilvl w:val="0"/>
          <w:numId w:val="109"/>
        </w:numPr>
      </w:pPr>
      <w:r w:rsidRPr="00D938C8">
        <w:t>invest heavily in education</w:t>
      </w:r>
    </w:p>
    <w:p w14:paraId="29F34115" w14:textId="77777777" w:rsidR="00D938C8" w:rsidRPr="00D938C8" w:rsidRDefault="00D938C8" w:rsidP="00D938C8">
      <w:pPr>
        <w:numPr>
          <w:ilvl w:val="0"/>
          <w:numId w:val="109"/>
        </w:numPr>
      </w:pPr>
      <w:r w:rsidRPr="00D938C8">
        <w:t>rotate roles intentionally</w:t>
      </w:r>
    </w:p>
    <w:p w14:paraId="74148157" w14:textId="77777777" w:rsidR="00D938C8" w:rsidRPr="00D938C8" w:rsidRDefault="00D938C8" w:rsidP="00D938C8">
      <w:pPr>
        <w:numPr>
          <w:ilvl w:val="0"/>
          <w:numId w:val="109"/>
        </w:numPr>
      </w:pPr>
      <w:r w:rsidRPr="00D938C8">
        <w:t>ritualize learning</w:t>
      </w:r>
    </w:p>
    <w:p w14:paraId="51B2E815" w14:textId="77777777" w:rsidR="00D938C8" w:rsidRPr="00D938C8" w:rsidRDefault="00D938C8" w:rsidP="00D938C8">
      <w:pPr>
        <w:numPr>
          <w:ilvl w:val="0"/>
          <w:numId w:val="109"/>
        </w:numPr>
      </w:pPr>
      <w:r w:rsidRPr="00D938C8">
        <w:t>treat civic formation as ongoing work</w:t>
      </w:r>
    </w:p>
    <w:p w14:paraId="577E42AC" w14:textId="77777777" w:rsidR="00D938C8" w:rsidRPr="00D938C8" w:rsidRDefault="00D938C8" w:rsidP="00D938C8">
      <w:r w:rsidRPr="00D938C8">
        <w:t>Without this, the system regresses to hierarchy.</w:t>
      </w:r>
    </w:p>
    <w:p w14:paraId="21D0A08B" w14:textId="77777777" w:rsidR="00D938C8" w:rsidRPr="00D938C8" w:rsidRDefault="00000000" w:rsidP="00D938C8">
      <w:r>
        <w:pict w14:anchorId="51C8A09C">
          <v:rect id="_x0000_i1128" style="width:0;height:1.5pt" o:hralign="center" o:hrstd="t" o:hr="t" fillcolor="#a0a0a0" stroked="f"/>
        </w:pict>
      </w:r>
    </w:p>
    <w:p w14:paraId="5BABC917" w14:textId="77777777" w:rsidR="00D938C8" w:rsidRPr="00D938C8" w:rsidRDefault="00D938C8" w:rsidP="00D938C8">
      <w:pPr>
        <w:rPr>
          <w:b/>
          <w:bCs/>
        </w:rPr>
      </w:pPr>
      <w:r w:rsidRPr="00D938C8">
        <w:rPr>
          <w:b/>
          <w:bCs/>
        </w:rPr>
        <w:t>VI. The Hard Truth (Stated Clearly)</w:t>
      </w:r>
    </w:p>
    <w:p w14:paraId="684E53F7" w14:textId="77777777" w:rsidR="00D938C8" w:rsidRPr="00D938C8" w:rsidRDefault="00D938C8" w:rsidP="00D938C8">
      <w:r w:rsidRPr="00D938C8">
        <w:t>These worlds fail not because humans are selfish,</w:t>
      </w:r>
      <w:r w:rsidRPr="00D938C8">
        <w:br/>
        <w:t xml:space="preserve">but because </w:t>
      </w:r>
      <w:r w:rsidRPr="00D938C8">
        <w:rPr>
          <w:b/>
          <w:bCs/>
        </w:rPr>
        <w:t>we have been trained for domination, competition, and passivity</w:t>
      </w:r>
      <w:r w:rsidRPr="00D938C8">
        <w:t>.</w:t>
      </w:r>
    </w:p>
    <w:p w14:paraId="1FF8180E" w14:textId="77777777" w:rsidR="00D938C8" w:rsidRPr="00D938C8" w:rsidRDefault="00D938C8" w:rsidP="00D938C8">
      <w:r w:rsidRPr="00D938C8">
        <w:t xml:space="preserve">Building cooperative futures requires </w:t>
      </w:r>
      <w:r w:rsidRPr="00D938C8">
        <w:rPr>
          <w:b/>
          <w:bCs/>
        </w:rPr>
        <w:t>retraining the nervous system</w:t>
      </w:r>
      <w:r w:rsidRPr="00D938C8">
        <w:t>, not just rewriting bylaws.</w:t>
      </w:r>
    </w:p>
    <w:p w14:paraId="0BBF8517" w14:textId="77777777" w:rsidR="00D938C8" w:rsidRPr="00D938C8" w:rsidRDefault="00000000" w:rsidP="00D938C8">
      <w:r>
        <w:pict w14:anchorId="18C65BCA">
          <v:rect id="_x0000_i1129" style="width:0;height:1.5pt" o:hralign="center" o:hrstd="t" o:hr="t" fillcolor="#a0a0a0" stroked="f"/>
        </w:pict>
      </w:r>
    </w:p>
    <w:p w14:paraId="14DB66AE" w14:textId="77777777" w:rsidR="00D76DC8" w:rsidRDefault="00D76DC8">
      <w:pPr>
        <w:rPr>
          <w:b/>
          <w:bCs/>
        </w:rPr>
      </w:pPr>
      <w:r>
        <w:rPr>
          <w:b/>
          <w:bCs/>
        </w:rPr>
        <w:br w:type="page"/>
      </w:r>
    </w:p>
    <w:p w14:paraId="4D617914" w14:textId="6A59DF60" w:rsidR="00D938C8" w:rsidRPr="00D938C8" w:rsidRDefault="00D938C8" w:rsidP="00D938C8">
      <w:pPr>
        <w:rPr>
          <w:b/>
          <w:bCs/>
        </w:rPr>
      </w:pPr>
      <w:r w:rsidRPr="00D938C8">
        <w:rPr>
          <w:b/>
          <w:bCs/>
        </w:rPr>
        <w:lastRenderedPageBreak/>
        <w:t>Final Synthesis</w:t>
      </w:r>
    </w:p>
    <w:p w14:paraId="2F6ED72C" w14:textId="566A0720" w:rsidR="00D938C8" w:rsidRPr="00D938C8" w:rsidRDefault="00D938C8" w:rsidP="00D938C8">
      <w:r w:rsidRPr="00D938C8">
        <w:t>A cooperative civilization is not built by better rules alone,</w:t>
      </w:r>
      <w:r w:rsidR="00CC36D5">
        <w:t xml:space="preserve"> </w:t>
      </w:r>
      <w:r w:rsidRPr="00D938C8">
        <w:t xml:space="preserve">but by </w:t>
      </w:r>
      <w:r w:rsidRPr="00D938C8">
        <w:rPr>
          <w:b/>
          <w:bCs/>
        </w:rPr>
        <w:t>ethically serious, psychologically mature,</w:t>
      </w:r>
      <w:r w:rsidR="00CC36D5">
        <w:rPr>
          <w:b/>
          <w:bCs/>
        </w:rPr>
        <w:t xml:space="preserve"> </w:t>
      </w:r>
      <w:r w:rsidRPr="00D938C8">
        <w:rPr>
          <w:b/>
          <w:bCs/>
        </w:rPr>
        <w:t>economically literate, and relationally skilled people</w:t>
      </w:r>
      <w:r w:rsidRPr="00D938C8">
        <w:br/>
        <w:t xml:space="preserve">who accept responsibility for one another </w:t>
      </w:r>
      <w:r w:rsidRPr="00D938C8">
        <w:rPr>
          <w:i/>
          <w:iCs/>
        </w:rPr>
        <w:t>and for the future</w:t>
      </w:r>
      <w:r w:rsidRPr="00D938C8">
        <w:t>.</w:t>
      </w:r>
    </w:p>
    <w:p w14:paraId="4A4183D5" w14:textId="77777777" w:rsidR="00D938C8" w:rsidRPr="00D938C8" w:rsidRDefault="00D938C8" w:rsidP="00D938C8">
      <w:r w:rsidRPr="00D938C8">
        <w:t>That is not utopian.</w:t>
      </w:r>
      <w:r w:rsidRPr="00D938C8">
        <w:br/>
        <w:t xml:space="preserve">It is </w:t>
      </w:r>
      <w:r w:rsidRPr="00D938C8">
        <w:rPr>
          <w:b/>
          <w:bCs/>
        </w:rPr>
        <w:t>demanding</w:t>
      </w:r>
      <w:r w:rsidRPr="00D938C8">
        <w:t>—which is why it works when it does.</w:t>
      </w:r>
    </w:p>
    <w:p w14:paraId="78E28B1C" w14:textId="5F388DC0" w:rsidR="00AF1EB5" w:rsidRDefault="00000000">
      <w:r>
        <w:pict w14:anchorId="0CBC0311">
          <v:rect id="_x0000_i1133" style="width:0;height:1.5pt" o:hralign="center" o:bullet="t" o:hrstd="t" o:hr="t" fillcolor="#a0a0a0" stroked="f"/>
        </w:pict>
      </w:r>
    </w:p>
    <w:p w14:paraId="01004450" w14:textId="51E51D51" w:rsidR="00AF1EB5" w:rsidRDefault="00AF1EB5" w:rsidP="001C0F23">
      <w:pPr>
        <w:pStyle w:val="Heading2"/>
      </w:pPr>
      <w:bookmarkStart w:id="8" w:name="_Toc222559075"/>
      <w:r w:rsidRPr="00AF1EB5">
        <w:t>Please create a set of references for the topics in this conversation, each with a brief narrative description format in Chicago style</w:t>
      </w:r>
      <w:r>
        <w:t>.</w:t>
      </w:r>
      <w:bookmarkEnd w:id="8"/>
    </w:p>
    <w:p w14:paraId="76E9FF9B" w14:textId="77777777" w:rsidR="00AF1EB5" w:rsidRPr="00AF1EB5" w:rsidRDefault="00AF1EB5" w:rsidP="00AF1EB5">
      <w:r w:rsidRPr="00AF1EB5">
        <w:t xml:space="preserve">Below is a </w:t>
      </w:r>
      <w:r w:rsidRPr="00AF1EB5">
        <w:rPr>
          <w:b/>
          <w:bCs/>
        </w:rPr>
        <w:t>curated reference list in Chicago (Notes &amp; Bibliography) style</w:t>
      </w:r>
      <w:r w:rsidRPr="00AF1EB5">
        <w:t xml:space="preserve"> with brief narrative descriptions. These sources directly support the major themes of the conversation: executive control, cooperative governance, Nordic social democracy, AI limits, and liberal education.</w:t>
      </w:r>
    </w:p>
    <w:p w14:paraId="09FFE1B6" w14:textId="77777777" w:rsidR="00AF1EB5" w:rsidRPr="00AF1EB5" w:rsidRDefault="00AF1EB5" w:rsidP="00AF1EB5">
      <w:r w:rsidRPr="00AF1EB5">
        <w:pict w14:anchorId="6F56B3FB">
          <v:rect id="_x0000_i1146" style="width:0;height:1.5pt" o:hralign="center" o:hrstd="t" o:hr="t" fillcolor="#a0a0a0" stroked="f"/>
        </w:pict>
      </w:r>
    </w:p>
    <w:p w14:paraId="3882B518" w14:textId="77777777" w:rsidR="00AF1EB5" w:rsidRPr="00AF1EB5" w:rsidRDefault="00AF1EB5" w:rsidP="00AF1EB5">
      <w:pPr>
        <w:rPr>
          <w:b/>
          <w:bCs/>
        </w:rPr>
      </w:pPr>
      <w:r w:rsidRPr="00AF1EB5">
        <w:rPr>
          <w:b/>
          <w:bCs/>
        </w:rPr>
        <w:t>Selected References with Annotations (Chicago Style)</w:t>
      </w:r>
    </w:p>
    <w:p w14:paraId="096A397B" w14:textId="77777777" w:rsidR="00AF1EB5" w:rsidRPr="00AF1EB5" w:rsidRDefault="00AF1EB5" w:rsidP="00AF1EB5">
      <w:r w:rsidRPr="00AF1EB5">
        <w:rPr>
          <w:b/>
          <w:bCs/>
        </w:rPr>
        <w:t>Association of American Colleges and Universities (AAC&amp;U).</w:t>
      </w:r>
      <w:r w:rsidRPr="00AF1EB5">
        <w:t xml:space="preserve"> </w:t>
      </w:r>
      <w:r w:rsidRPr="00AF1EB5">
        <w:rPr>
          <w:i/>
          <w:iCs/>
        </w:rPr>
        <w:t>College Learning for the New Global Century.</w:t>
      </w:r>
      <w:r w:rsidRPr="00AF1EB5">
        <w:t xml:space="preserve"> Washington, DC: AAC&amp;U, 2007.</w:t>
      </w:r>
      <w:r w:rsidRPr="00AF1EB5">
        <w:br/>
        <w:t>A foundational statement of the LEAP Essential Learning Outcomes. Argues that ethical reasoning, integrative learning, and civic knowledge are central to preparing students for complex democratic and economic systems—core to the executive judgment capacities discussed in this conversation.</w:t>
      </w:r>
    </w:p>
    <w:p w14:paraId="4B2BDC67" w14:textId="77777777" w:rsidR="00AF1EB5" w:rsidRPr="00AF1EB5" w:rsidRDefault="00AF1EB5" w:rsidP="00AF1EB5">
      <w:r w:rsidRPr="00AF1EB5">
        <w:rPr>
          <w:b/>
          <w:bCs/>
        </w:rPr>
        <w:t>Beer, Stafford.</w:t>
      </w:r>
      <w:r w:rsidRPr="00AF1EB5">
        <w:t xml:space="preserve"> </w:t>
      </w:r>
      <w:r w:rsidRPr="00AF1EB5">
        <w:rPr>
          <w:i/>
          <w:iCs/>
        </w:rPr>
        <w:t>Brain of the Firm.</w:t>
      </w:r>
      <w:r w:rsidRPr="00AF1EB5">
        <w:t xml:space="preserve"> 2nd ed. Chichester, UK: Wiley, 1981.</w:t>
      </w:r>
      <w:r w:rsidRPr="00AF1EB5">
        <w:br/>
        <w:t>A classic cybernetic analysis of organizational control systems. Beer’s Viable System Model helps explain the distinction between operational metabolism and executive control, providing a systems-theory backbone for the Executive Control Layer concept.</w:t>
      </w:r>
    </w:p>
    <w:p w14:paraId="6CB34883" w14:textId="77777777" w:rsidR="00AF1EB5" w:rsidRPr="00AF1EB5" w:rsidRDefault="00AF1EB5" w:rsidP="00AF1EB5">
      <w:r w:rsidRPr="00AF1EB5">
        <w:rPr>
          <w:b/>
          <w:bCs/>
        </w:rPr>
        <w:t>Deresiewicz, William.</w:t>
      </w:r>
      <w:r w:rsidRPr="00AF1EB5">
        <w:t xml:space="preserve"> </w:t>
      </w:r>
      <w:r w:rsidRPr="00AF1EB5">
        <w:rPr>
          <w:i/>
          <w:iCs/>
        </w:rPr>
        <w:t>Excellent Sheep: The Miseducation of the American Elite.</w:t>
      </w:r>
      <w:r w:rsidRPr="00AF1EB5">
        <w:t xml:space="preserve"> New York: Free Press, 2014.</w:t>
      </w:r>
      <w:r w:rsidRPr="00AF1EB5">
        <w:br/>
        <w:t>Critiques elite education for producing high-performing but risk-averse graduates. Supports the conversation’s concern that technical training without moral and civic formation weakens institutional leadership.</w:t>
      </w:r>
    </w:p>
    <w:p w14:paraId="34F1B56A" w14:textId="77777777" w:rsidR="00AF1EB5" w:rsidRPr="00AF1EB5" w:rsidRDefault="00AF1EB5" w:rsidP="00AF1EB5">
      <w:r w:rsidRPr="00AF1EB5">
        <w:rPr>
          <w:b/>
          <w:bCs/>
        </w:rPr>
        <w:t>Freire, Paulo.</w:t>
      </w:r>
      <w:r w:rsidRPr="00AF1EB5">
        <w:t xml:space="preserve"> </w:t>
      </w:r>
      <w:r w:rsidRPr="00AF1EB5">
        <w:rPr>
          <w:i/>
          <w:iCs/>
        </w:rPr>
        <w:t>Pedagogy of the Oppressed.</w:t>
      </w:r>
      <w:r w:rsidRPr="00AF1EB5">
        <w:t xml:space="preserve"> New York: Continuum, 1970.</w:t>
      </w:r>
      <w:r w:rsidRPr="00AF1EB5">
        <w:br/>
        <w:t xml:space="preserve">Introduces </w:t>
      </w:r>
      <w:proofErr w:type="spellStart"/>
      <w:r w:rsidRPr="00AF1EB5">
        <w:t>conscientização</w:t>
      </w:r>
      <w:proofErr w:type="spellEnd"/>
      <w:r w:rsidRPr="00AF1EB5">
        <w:t xml:space="preserve"> (critical consciousness), emphasizing education as preparation for democratic agency rather than passive role performance—highly aligned with cooperative and civic governance themes.</w:t>
      </w:r>
    </w:p>
    <w:p w14:paraId="37C965AC" w14:textId="77777777" w:rsidR="00AF1EB5" w:rsidRPr="00AF1EB5" w:rsidRDefault="00AF1EB5" w:rsidP="00AF1EB5">
      <w:r w:rsidRPr="00AF1EB5">
        <w:rPr>
          <w:b/>
          <w:bCs/>
        </w:rPr>
        <w:t>Hinton, Geoffrey.</w:t>
      </w:r>
      <w:r w:rsidRPr="00AF1EB5">
        <w:t xml:space="preserve"> “The Risks of Artificial Intelligence.” Various interviews and lectures, 2023–2024.</w:t>
      </w:r>
      <w:r w:rsidRPr="00AF1EB5">
        <w:br/>
        <w:t>Hinton’s public warnings about advanced AI systems highlight the gap between computational capability and human-aligned judgment, reinforcing the need for human executive oversight.</w:t>
      </w:r>
    </w:p>
    <w:p w14:paraId="444E39DF" w14:textId="77777777" w:rsidR="00AF1EB5" w:rsidRPr="00AF1EB5" w:rsidRDefault="00AF1EB5" w:rsidP="00AF1EB5">
      <w:r w:rsidRPr="00AF1EB5">
        <w:rPr>
          <w:b/>
          <w:bCs/>
        </w:rPr>
        <w:lastRenderedPageBreak/>
        <w:t>Mazzucato, Mariana.</w:t>
      </w:r>
      <w:r w:rsidRPr="00AF1EB5">
        <w:t xml:space="preserve"> </w:t>
      </w:r>
      <w:r w:rsidRPr="00AF1EB5">
        <w:rPr>
          <w:i/>
          <w:iCs/>
        </w:rPr>
        <w:t>The Value of Everything: Making and Taking in the Global Economy.</w:t>
      </w:r>
      <w:r w:rsidRPr="00AF1EB5">
        <w:t xml:space="preserve"> New York: PublicAffairs, 2018.</w:t>
      </w:r>
      <w:r w:rsidRPr="00AF1EB5">
        <w:br/>
        <w:t>Distinguishes value creation from value extraction. Provides an economic critique supporting cooperative and Pachamama-aligned models of revenue and purpose.</w:t>
      </w:r>
    </w:p>
    <w:p w14:paraId="080EF74F" w14:textId="77777777" w:rsidR="00AF1EB5" w:rsidRPr="00AF1EB5" w:rsidRDefault="00AF1EB5" w:rsidP="00AF1EB5">
      <w:r w:rsidRPr="00AF1EB5">
        <w:rPr>
          <w:b/>
          <w:bCs/>
        </w:rPr>
        <w:t>Mondragon Corporation.</w:t>
      </w:r>
      <w:r w:rsidRPr="00AF1EB5">
        <w:t xml:space="preserve"> </w:t>
      </w:r>
      <w:r w:rsidRPr="00AF1EB5">
        <w:rPr>
          <w:i/>
          <w:iCs/>
        </w:rPr>
        <w:t>Annual Report.</w:t>
      </w:r>
      <w:r w:rsidRPr="00AF1EB5">
        <w:t xml:space="preserve"> Mondragón, Spain: Mondragon Corporation, various years.</w:t>
      </w:r>
      <w:r w:rsidRPr="00AF1EB5">
        <w:br/>
        <w:t>Primary documentation of the world’s largest worker cooperative federation. Demonstrates the feasibility of democratic governance at scale and informs comparisons made in this discussion.</w:t>
      </w:r>
    </w:p>
    <w:p w14:paraId="41323644" w14:textId="77777777" w:rsidR="00AF1EB5" w:rsidRPr="00AF1EB5" w:rsidRDefault="00AF1EB5" w:rsidP="00AF1EB5">
      <w:r w:rsidRPr="00AF1EB5">
        <w:rPr>
          <w:b/>
          <w:bCs/>
        </w:rPr>
        <w:t>Osterwalder, Alexander, and Yves Pigneur.</w:t>
      </w:r>
      <w:r w:rsidRPr="00AF1EB5">
        <w:t xml:space="preserve"> </w:t>
      </w:r>
      <w:r w:rsidRPr="00AF1EB5">
        <w:rPr>
          <w:i/>
          <w:iCs/>
        </w:rPr>
        <w:t>Business Model Generation.</w:t>
      </w:r>
      <w:r w:rsidRPr="00AF1EB5">
        <w:t xml:space="preserve"> Hoboken, NJ: Wiley, 2010.</w:t>
      </w:r>
      <w:r w:rsidRPr="00AF1EB5">
        <w:br/>
        <w:t>Introduces the Business Model Canvas. Serves as the baseline framework that this conversation extends through the Executive Control Overlay.</w:t>
      </w:r>
    </w:p>
    <w:p w14:paraId="3E589AC1" w14:textId="77777777" w:rsidR="00AF1EB5" w:rsidRPr="00AF1EB5" w:rsidRDefault="00AF1EB5" w:rsidP="00AF1EB5">
      <w:r w:rsidRPr="00AF1EB5">
        <w:rPr>
          <w:b/>
          <w:bCs/>
        </w:rPr>
        <w:t>Ostrom, Elinor.</w:t>
      </w:r>
      <w:r w:rsidRPr="00AF1EB5">
        <w:t xml:space="preserve"> </w:t>
      </w:r>
      <w:r w:rsidRPr="00AF1EB5">
        <w:rPr>
          <w:i/>
          <w:iCs/>
        </w:rPr>
        <w:t>Governing the Commons: The Evolution of Institutions for Collective Action.</w:t>
      </w:r>
      <w:r w:rsidRPr="00AF1EB5">
        <w:t xml:space="preserve"> Cambridge: Cambridge University Press, 1990.</w:t>
      </w:r>
      <w:r w:rsidRPr="00AF1EB5">
        <w:br/>
        <w:t>Nobel Prize–winning analysis of how communities successfully manage shared resources. Provides empirical grounding for cooperative and federated governance structures.</w:t>
      </w:r>
    </w:p>
    <w:p w14:paraId="6835C5F6" w14:textId="77777777" w:rsidR="00AF1EB5" w:rsidRPr="00AF1EB5" w:rsidRDefault="00AF1EB5" w:rsidP="00AF1EB5">
      <w:r w:rsidRPr="00AF1EB5">
        <w:rPr>
          <w:b/>
          <w:bCs/>
        </w:rPr>
        <w:t>Roth, Michael S.</w:t>
      </w:r>
      <w:r w:rsidRPr="00AF1EB5">
        <w:t xml:space="preserve"> </w:t>
      </w:r>
      <w:r w:rsidRPr="00AF1EB5">
        <w:rPr>
          <w:i/>
          <w:iCs/>
        </w:rPr>
        <w:t>Beyond the University: Why Liberal Education Matters.</w:t>
      </w:r>
      <w:r w:rsidRPr="00AF1EB5">
        <w:t xml:space="preserve"> New Haven, CT: Yale University Press, 2014.</w:t>
      </w:r>
      <w:r w:rsidRPr="00AF1EB5">
        <w:br/>
        <w:t>Defends liberal education as preparation for adaptive judgment in complex societies. Strongly supports the AAC&amp;U alignment emphasized in the discussion.</w:t>
      </w:r>
    </w:p>
    <w:p w14:paraId="71F86520" w14:textId="77777777" w:rsidR="00AF1EB5" w:rsidRPr="00AF1EB5" w:rsidRDefault="00AF1EB5" w:rsidP="00AF1EB5">
      <w:r w:rsidRPr="00AF1EB5">
        <w:rPr>
          <w:b/>
          <w:bCs/>
        </w:rPr>
        <w:t>Sabel, Charles F., and Jonathan Zeitlin.</w:t>
      </w:r>
      <w:r w:rsidRPr="00AF1EB5">
        <w:t xml:space="preserve"> “Learning from Difference: The New Architecture of Experimentalist Governance in the EU.” </w:t>
      </w:r>
      <w:r w:rsidRPr="00AF1EB5">
        <w:rPr>
          <w:i/>
          <w:iCs/>
        </w:rPr>
        <w:t>European Law Journal</w:t>
      </w:r>
      <w:r w:rsidRPr="00AF1EB5">
        <w:t xml:space="preserve"> 14, no. 3 (2008): 271–327.</w:t>
      </w:r>
      <w:r w:rsidRPr="00AF1EB5">
        <w:br/>
        <w:t>Explores iterative, feedback-driven governance models that parallel cooperative learning systems and AI-augmented organizational adaptation.</w:t>
      </w:r>
    </w:p>
    <w:p w14:paraId="614C7901" w14:textId="77777777" w:rsidR="00AF1EB5" w:rsidRPr="00AF1EB5" w:rsidRDefault="00AF1EB5" w:rsidP="00AF1EB5">
      <w:r w:rsidRPr="00AF1EB5">
        <w:rPr>
          <w:b/>
          <w:bCs/>
        </w:rPr>
        <w:t>Sen, Amartya.</w:t>
      </w:r>
      <w:r w:rsidRPr="00AF1EB5">
        <w:t xml:space="preserve"> </w:t>
      </w:r>
      <w:r w:rsidRPr="00AF1EB5">
        <w:rPr>
          <w:i/>
          <w:iCs/>
        </w:rPr>
        <w:t>Development as Freedom.</w:t>
      </w:r>
      <w:r w:rsidRPr="00AF1EB5">
        <w:t xml:space="preserve"> New York: Knopf, 1999.</w:t>
      </w:r>
      <w:r w:rsidRPr="00AF1EB5">
        <w:br/>
        <w:t>Frames economic development around human capabilities rather than GDP growth, aligning closely with cooperative and sufficiency-oriented economic models.</w:t>
      </w:r>
    </w:p>
    <w:p w14:paraId="4DCB0948" w14:textId="77777777" w:rsidR="00AF1EB5" w:rsidRPr="00AF1EB5" w:rsidRDefault="00AF1EB5" w:rsidP="00AF1EB5">
      <w:r w:rsidRPr="00AF1EB5">
        <w:rPr>
          <w:b/>
          <w:bCs/>
        </w:rPr>
        <w:t>Standing, Guy.</w:t>
      </w:r>
      <w:r w:rsidRPr="00AF1EB5">
        <w:t xml:space="preserve"> </w:t>
      </w:r>
      <w:r w:rsidRPr="00AF1EB5">
        <w:rPr>
          <w:i/>
          <w:iCs/>
        </w:rPr>
        <w:t>The Precariat: The New Dangerous Class.</w:t>
      </w:r>
      <w:r w:rsidRPr="00AF1EB5">
        <w:t xml:space="preserve"> London: Bloomsbury Academic, 2011.</w:t>
      </w:r>
      <w:r w:rsidRPr="00AF1EB5">
        <w:br/>
        <w:t>Analyzes insecurity in contemporary labor markets, providing sociological context for the psychological comparisons between capitalist and cooperative work environments.</w:t>
      </w:r>
    </w:p>
    <w:p w14:paraId="012FFAE8" w14:textId="77777777" w:rsidR="00AF1EB5" w:rsidRPr="00AF1EB5" w:rsidRDefault="00AF1EB5" w:rsidP="00AF1EB5">
      <w:r w:rsidRPr="00AF1EB5">
        <w:rPr>
          <w:b/>
          <w:bCs/>
        </w:rPr>
        <w:t>Zuboff, Shoshana.</w:t>
      </w:r>
      <w:r w:rsidRPr="00AF1EB5">
        <w:t xml:space="preserve"> </w:t>
      </w:r>
      <w:r w:rsidRPr="00AF1EB5">
        <w:rPr>
          <w:i/>
          <w:iCs/>
        </w:rPr>
        <w:t>The Age of Surveillance Capitalism.</w:t>
      </w:r>
      <w:r w:rsidRPr="00AF1EB5">
        <w:t xml:space="preserve"> New York: PublicAffairs, 2019.</w:t>
      </w:r>
      <w:r w:rsidRPr="00AF1EB5">
        <w:br/>
        <w:t>Documents how data-driven firms optimize behavior at scale. Offers a critical backdrop for concerns about AI-driven incentive systems and the erosion of human autonomy.</w:t>
      </w:r>
    </w:p>
    <w:p w14:paraId="28B95167" w14:textId="77777777" w:rsidR="00AF1EB5" w:rsidRPr="00AF1EB5" w:rsidRDefault="00AF1EB5" w:rsidP="00AF1EB5">
      <w:r w:rsidRPr="00AF1EB5">
        <w:pict w14:anchorId="6C438FA1">
          <v:rect id="_x0000_i1147" style="width:0;height:1.5pt" o:hralign="center" o:hrstd="t" o:hr="t" fillcolor="#a0a0a0" stroked="f"/>
        </w:pict>
      </w:r>
    </w:p>
    <w:p w14:paraId="3F648C1C" w14:textId="77777777" w:rsidR="00AF1EB5" w:rsidRDefault="00AF1EB5"/>
    <w:sectPr w:rsidR="00AF1EB5" w:rsidSect="00AF1EB5">
      <w:headerReference w:type="default" r:id="rId38"/>
      <w:pgSz w:w="12240" w:h="15840"/>
      <w:pgMar w:top="720" w:right="720" w:bottom="720" w:left="72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E2D42" w14:textId="77777777" w:rsidR="003F15F8" w:rsidRDefault="003F15F8" w:rsidP="00D62F60">
      <w:pPr>
        <w:spacing w:after="0" w:line="240" w:lineRule="auto"/>
      </w:pPr>
      <w:r>
        <w:separator/>
      </w:r>
    </w:p>
  </w:endnote>
  <w:endnote w:type="continuationSeparator" w:id="0">
    <w:p w14:paraId="53B399D6" w14:textId="77777777" w:rsidR="003F15F8" w:rsidRDefault="003F15F8" w:rsidP="00D62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883A9" w14:textId="77777777" w:rsidR="003F15F8" w:rsidRDefault="003F15F8" w:rsidP="00D62F60">
      <w:pPr>
        <w:spacing w:after="0" w:line="240" w:lineRule="auto"/>
      </w:pPr>
      <w:r>
        <w:separator/>
      </w:r>
    </w:p>
  </w:footnote>
  <w:footnote w:type="continuationSeparator" w:id="0">
    <w:p w14:paraId="24736729" w14:textId="77777777" w:rsidR="003F15F8" w:rsidRDefault="003F15F8" w:rsidP="00D62F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F3CC" w14:textId="3A01F2B2" w:rsidR="00D62F60" w:rsidRPr="00D62F60" w:rsidRDefault="00D62F60" w:rsidP="00D62F60">
    <w:pPr>
      <w:pStyle w:val="Header"/>
      <w:jc w:val="right"/>
      <w:rPr>
        <w:sz w:val="18"/>
        <w:szCs w:val="18"/>
      </w:rPr>
    </w:pPr>
    <w:r w:rsidRPr="00D62F60">
      <w:rPr>
        <w:sz w:val="18"/>
        <w:szCs w:val="18"/>
      </w:rPr>
      <w:t xml:space="preserve">Executive Control in BMC; Page </w:t>
    </w:r>
    <w:r w:rsidRPr="00D62F60">
      <w:rPr>
        <w:sz w:val="18"/>
        <w:szCs w:val="18"/>
      </w:rPr>
      <w:fldChar w:fldCharType="begin"/>
    </w:r>
    <w:r w:rsidRPr="00D62F60">
      <w:rPr>
        <w:sz w:val="18"/>
        <w:szCs w:val="18"/>
      </w:rPr>
      <w:instrText xml:space="preserve"> PAGE  \* Arabic  \* MERGEFORMAT </w:instrText>
    </w:r>
    <w:r w:rsidRPr="00D62F60">
      <w:rPr>
        <w:sz w:val="18"/>
        <w:szCs w:val="18"/>
      </w:rPr>
      <w:fldChar w:fldCharType="separate"/>
    </w:r>
    <w:r w:rsidRPr="00D62F60">
      <w:rPr>
        <w:noProof/>
        <w:sz w:val="18"/>
        <w:szCs w:val="18"/>
      </w:rPr>
      <w:t>1</w:t>
    </w:r>
    <w:r w:rsidRPr="00D62F60">
      <w:rPr>
        <w:sz w:val="18"/>
        <w:szCs w:val="18"/>
      </w:rPr>
      <w:fldChar w:fldCharType="end"/>
    </w:r>
    <w:r w:rsidRPr="00D62F60">
      <w:rPr>
        <w:sz w:val="18"/>
        <w:szCs w:val="18"/>
      </w:rPr>
      <w:t xml:space="preserve"> of </w:t>
    </w:r>
    <w:r w:rsidRPr="00D62F60">
      <w:rPr>
        <w:sz w:val="18"/>
        <w:szCs w:val="18"/>
      </w:rPr>
      <w:fldChar w:fldCharType="begin"/>
    </w:r>
    <w:r w:rsidRPr="00D62F60">
      <w:rPr>
        <w:sz w:val="18"/>
        <w:szCs w:val="18"/>
      </w:rPr>
      <w:instrText xml:space="preserve"> NUMPAGES  \* Arabic  \* MERGEFORMAT </w:instrText>
    </w:r>
    <w:r w:rsidRPr="00D62F60">
      <w:rPr>
        <w:sz w:val="18"/>
        <w:szCs w:val="18"/>
      </w:rPr>
      <w:fldChar w:fldCharType="separate"/>
    </w:r>
    <w:r w:rsidRPr="00D62F60">
      <w:rPr>
        <w:noProof/>
        <w:sz w:val="18"/>
        <w:szCs w:val="18"/>
      </w:rPr>
      <w:t>2</w:t>
    </w:r>
    <w:r w:rsidRPr="00D62F60">
      <w:rPr>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40" style="width:0;height:1.5pt" o:hralign="center" o:bullet="t" o:hrstd="t" o:hr="t" fillcolor="#a0a0a0" stroked="f"/>
    </w:pict>
  </w:numPicBullet>
  <w:abstractNum w:abstractNumId="0" w15:restartNumberingAfterBreak="0">
    <w:nsid w:val="002E2406"/>
    <w:multiLevelType w:val="multilevel"/>
    <w:tmpl w:val="51D6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62462"/>
    <w:multiLevelType w:val="multilevel"/>
    <w:tmpl w:val="FD007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95CB9"/>
    <w:multiLevelType w:val="multilevel"/>
    <w:tmpl w:val="BA644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6B3C17"/>
    <w:multiLevelType w:val="multilevel"/>
    <w:tmpl w:val="FFDA0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9F276E"/>
    <w:multiLevelType w:val="multilevel"/>
    <w:tmpl w:val="D0E8D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F9595B"/>
    <w:multiLevelType w:val="multilevel"/>
    <w:tmpl w:val="8F729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981ABC"/>
    <w:multiLevelType w:val="multilevel"/>
    <w:tmpl w:val="9CDE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E6528B"/>
    <w:multiLevelType w:val="multilevel"/>
    <w:tmpl w:val="C8AAB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5B64AB"/>
    <w:multiLevelType w:val="multilevel"/>
    <w:tmpl w:val="80C48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B338EE"/>
    <w:multiLevelType w:val="multilevel"/>
    <w:tmpl w:val="8A0C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C315C9"/>
    <w:multiLevelType w:val="multilevel"/>
    <w:tmpl w:val="E326E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8E65E7"/>
    <w:multiLevelType w:val="multilevel"/>
    <w:tmpl w:val="2CE83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EB6001"/>
    <w:multiLevelType w:val="multilevel"/>
    <w:tmpl w:val="AE38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0D7C0A"/>
    <w:multiLevelType w:val="multilevel"/>
    <w:tmpl w:val="98323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2C7E17"/>
    <w:multiLevelType w:val="multilevel"/>
    <w:tmpl w:val="165E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2F7411"/>
    <w:multiLevelType w:val="multilevel"/>
    <w:tmpl w:val="0D3A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2000C9"/>
    <w:multiLevelType w:val="multilevel"/>
    <w:tmpl w:val="B6E02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F6B24C8"/>
    <w:multiLevelType w:val="multilevel"/>
    <w:tmpl w:val="85BE5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0A52B52"/>
    <w:multiLevelType w:val="multilevel"/>
    <w:tmpl w:val="3B6021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11A58DB"/>
    <w:multiLevelType w:val="multilevel"/>
    <w:tmpl w:val="3192F4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27F4A57"/>
    <w:multiLevelType w:val="multilevel"/>
    <w:tmpl w:val="5DCCD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5440176"/>
    <w:multiLevelType w:val="multilevel"/>
    <w:tmpl w:val="945E7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61E23C2"/>
    <w:multiLevelType w:val="multilevel"/>
    <w:tmpl w:val="0C208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67A6E41"/>
    <w:multiLevelType w:val="multilevel"/>
    <w:tmpl w:val="12EC6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8EA7A70"/>
    <w:multiLevelType w:val="multilevel"/>
    <w:tmpl w:val="DA8CB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9934356"/>
    <w:multiLevelType w:val="multilevel"/>
    <w:tmpl w:val="0F0A6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A892B41"/>
    <w:multiLevelType w:val="multilevel"/>
    <w:tmpl w:val="35740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B746272"/>
    <w:multiLevelType w:val="multilevel"/>
    <w:tmpl w:val="E2F2FC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C150C20"/>
    <w:multiLevelType w:val="multilevel"/>
    <w:tmpl w:val="9BE8B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CFD4B0A"/>
    <w:multiLevelType w:val="multilevel"/>
    <w:tmpl w:val="0A107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EE6211F"/>
    <w:multiLevelType w:val="multilevel"/>
    <w:tmpl w:val="A0EC2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0C83FD8"/>
    <w:multiLevelType w:val="multilevel"/>
    <w:tmpl w:val="F1A04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38B34AF"/>
    <w:multiLevelType w:val="multilevel"/>
    <w:tmpl w:val="DCD46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4464139"/>
    <w:multiLevelType w:val="multilevel"/>
    <w:tmpl w:val="C6ECC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4C14195"/>
    <w:multiLevelType w:val="multilevel"/>
    <w:tmpl w:val="48F4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51E183C"/>
    <w:multiLevelType w:val="multilevel"/>
    <w:tmpl w:val="DE3A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7FD57BE"/>
    <w:multiLevelType w:val="multilevel"/>
    <w:tmpl w:val="C7F45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B47795B"/>
    <w:multiLevelType w:val="multilevel"/>
    <w:tmpl w:val="DDEAE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BEE7B04"/>
    <w:multiLevelType w:val="multilevel"/>
    <w:tmpl w:val="1DE41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C962C24"/>
    <w:multiLevelType w:val="multilevel"/>
    <w:tmpl w:val="47A29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E152606"/>
    <w:multiLevelType w:val="multilevel"/>
    <w:tmpl w:val="ED76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1AE1E8F"/>
    <w:multiLevelType w:val="multilevel"/>
    <w:tmpl w:val="F8E4E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3C7284A"/>
    <w:multiLevelType w:val="multilevel"/>
    <w:tmpl w:val="8F263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44330CE"/>
    <w:multiLevelType w:val="multilevel"/>
    <w:tmpl w:val="1D90A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6CB56C0"/>
    <w:multiLevelType w:val="multilevel"/>
    <w:tmpl w:val="B91E31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7CC3F3F"/>
    <w:multiLevelType w:val="multilevel"/>
    <w:tmpl w:val="333E3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7D92C8B"/>
    <w:multiLevelType w:val="multilevel"/>
    <w:tmpl w:val="12409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9A3629C"/>
    <w:multiLevelType w:val="multilevel"/>
    <w:tmpl w:val="8BFCE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C2479F4"/>
    <w:multiLevelType w:val="multilevel"/>
    <w:tmpl w:val="BFC80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C3B51F3"/>
    <w:multiLevelType w:val="multilevel"/>
    <w:tmpl w:val="305C8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CBF1FB3"/>
    <w:multiLevelType w:val="multilevel"/>
    <w:tmpl w:val="89E6E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DDE3743"/>
    <w:multiLevelType w:val="multilevel"/>
    <w:tmpl w:val="8D9C2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FFB41A5"/>
    <w:multiLevelType w:val="multilevel"/>
    <w:tmpl w:val="5388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5D135CB"/>
    <w:multiLevelType w:val="multilevel"/>
    <w:tmpl w:val="D06C6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78630C1"/>
    <w:multiLevelType w:val="multilevel"/>
    <w:tmpl w:val="16A86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8B16303"/>
    <w:multiLevelType w:val="multilevel"/>
    <w:tmpl w:val="61FE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9F50F24"/>
    <w:multiLevelType w:val="multilevel"/>
    <w:tmpl w:val="3B18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A0909C1"/>
    <w:multiLevelType w:val="multilevel"/>
    <w:tmpl w:val="BE066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A0C64B4"/>
    <w:multiLevelType w:val="multilevel"/>
    <w:tmpl w:val="33D28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A5A2153"/>
    <w:multiLevelType w:val="multilevel"/>
    <w:tmpl w:val="54EA1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A8477CE"/>
    <w:multiLevelType w:val="multilevel"/>
    <w:tmpl w:val="CC6CD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DB602C4"/>
    <w:multiLevelType w:val="multilevel"/>
    <w:tmpl w:val="AF38A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E47381F"/>
    <w:multiLevelType w:val="multilevel"/>
    <w:tmpl w:val="6074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07675A3"/>
    <w:multiLevelType w:val="multilevel"/>
    <w:tmpl w:val="8916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2AA0730"/>
    <w:multiLevelType w:val="multilevel"/>
    <w:tmpl w:val="E9A4E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2EB4429"/>
    <w:multiLevelType w:val="multilevel"/>
    <w:tmpl w:val="43125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3610786"/>
    <w:multiLevelType w:val="multilevel"/>
    <w:tmpl w:val="888C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55A2F8D"/>
    <w:multiLevelType w:val="multilevel"/>
    <w:tmpl w:val="E8A47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560061A"/>
    <w:multiLevelType w:val="multilevel"/>
    <w:tmpl w:val="8E2E1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73A2284"/>
    <w:multiLevelType w:val="multilevel"/>
    <w:tmpl w:val="CDCC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754732A"/>
    <w:multiLevelType w:val="multilevel"/>
    <w:tmpl w:val="E6F4C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8A321E5"/>
    <w:multiLevelType w:val="multilevel"/>
    <w:tmpl w:val="F6F84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A0C4A09"/>
    <w:multiLevelType w:val="multilevel"/>
    <w:tmpl w:val="0B6A5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A8B5EE7"/>
    <w:multiLevelType w:val="multilevel"/>
    <w:tmpl w:val="0D2A4D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D1A6DB2"/>
    <w:multiLevelType w:val="multilevel"/>
    <w:tmpl w:val="320E8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149662B"/>
    <w:multiLevelType w:val="multilevel"/>
    <w:tmpl w:val="854E6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1D335FF"/>
    <w:multiLevelType w:val="multilevel"/>
    <w:tmpl w:val="702EF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1EA2839"/>
    <w:multiLevelType w:val="multilevel"/>
    <w:tmpl w:val="B4304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264621C"/>
    <w:multiLevelType w:val="multilevel"/>
    <w:tmpl w:val="0FCC7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2E4113C"/>
    <w:multiLevelType w:val="multilevel"/>
    <w:tmpl w:val="D9482E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3D230BA"/>
    <w:multiLevelType w:val="multilevel"/>
    <w:tmpl w:val="17EAC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4334264"/>
    <w:multiLevelType w:val="multilevel"/>
    <w:tmpl w:val="4F54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45140B8"/>
    <w:multiLevelType w:val="multilevel"/>
    <w:tmpl w:val="40462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6F0629D"/>
    <w:multiLevelType w:val="multilevel"/>
    <w:tmpl w:val="EB9A1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91F2084"/>
    <w:multiLevelType w:val="multilevel"/>
    <w:tmpl w:val="4D2AB3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92E54AA"/>
    <w:multiLevelType w:val="multilevel"/>
    <w:tmpl w:val="7B480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9953DA3"/>
    <w:multiLevelType w:val="multilevel"/>
    <w:tmpl w:val="CEA8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AB0305D"/>
    <w:multiLevelType w:val="multilevel"/>
    <w:tmpl w:val="13C25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B296410"/>
    <w:multiLevelType w:val="multilevel"/>
    <w:tmpl w:val="E790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BE457DF"/>
    <w:multiLevelType w:val="multilevel"/>
    <w:tmpl w:val="99FCE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BEA39AD"/>
    <w:multiLevelType w:val="multilevel"/>
    <w:tmpl w:val="B45CB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C9735BB"/>
    <w:multiLevelType w:val="multilevel"/>
    <w:tmpl w:val="07E64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DBC246F"/>
    <w:multiLevelType w:val="multilevel"/>
    <w:tmpl w:val="D8BE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EEB7E8D"/>
    <w:multiLevelType w:val="multilevel"/>
    <w:tmpl w:val="50CC1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F717EDF"/>
    <w:multiLevelType w:val="multilevel"/>
    <w:tmpl w:val="F9AE3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41B71BF"/>
    <w:multiLevelType w:val="multilevel"/>
    <w:tmpl w:val="F460A0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5285DC1"/>
    <w:multiLevelType w:val="multilevel"/>
    <w:tmpl w:val="EF98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58E1A97"/>
    <w:multiLevelType w:val="multilevel"/>
    <w:tmpl w:val="70FC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64E6EFD"/>
    <w:multiLevelType w:val="multilevel"/>
    <w:tmpl w:val="5FC68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6E27FDC"/>
    <w:multiLevelType w:val="multilevel"/>
    <w:tmpl w:val="F8FA1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70D0A3F"/>
    <w:multiLevelType w:val="multilevel"/>
    <w:tmpl w:val="71CAE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7F416F8"/>
    <w:multiLevelType w:val="multilevel"/>
    <w:tmpl w:val="AF54D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81466CE"/>
    <w:multiLevelType w:val="multilevel"/>
    <w:tmpl w:val="6B0663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9382DF8"/>
    <w:multiLevelType w:val="multilevel"/>
    <w:tmpl w:val="96222E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B86083F"/>
    <w:multiLevelType w:val="multilevel"/>
    <w:tmpl w:val="14CA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B886EA6"/>
    <w:multiLevelType w:val="multilevel"/>
    <w:tmpl w:val="51884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BDA2F4B"/>
    <w:multiLevelType w:val="multilevel"/>
    <w:tmpl w:val="F69EB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CD53E66"/>
    <w:multiLevelType w:val="multilevel"/>
    <w:tmpl w:val="15BE6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E5B2B7B"/>
    <w:multiLevelType w:val="multilevel"/>
    <w:tmpl w:val="9E9E9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F3E5083"/>
    <w:multiLevelType w:val="multilevel"/>
    <w:tmpl w:val="E1D2E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FBC116A"/>
    <w:multiLevelType w:val="multilevel"/>
    <w:tmpl w:val="7542E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4822440">
    <w:abstractNumId w:val="95"/>
  </w:num>
  <w:num w:numId="2" w16cid:durableId="990210579">
    <w:abstractNumId w:val="103"/>
  </w:num>
  <w:num w:numId="3" w16cid:durableId="899487114">
    <w:abstractNumId w:val="24"/>
  </w:num>
  <w:num w:numId="4" w16cid:durableId="226113536">
    <w:abstractNumId w:val="105"/>
  </w:num>
  <w:num w:numId="5" w16cid:durableId="1325889284">
    <w:abstractNumId w:val="27"/>
  </w:num>
  <w:num w:numId="6" w16cid:durableId="1067723846">
    <w:abstractNumId w:val="26"/>
  </w:num>
  <w:num w:numId="7" w16cid:durableId="1585532947">
    <w:abstractNumId w:val="39"/>
  </w:num>
  <w:num w:numId="8" w16cid:durableId="1991325128">
    <w:abstractNumId w:val="30"/>
  </w:num>
  <w:num w:numId="9" w16cid:durableId="589435597">
    <w:abstractNumId w:val="101"/>
  </w:num>
  <w:num w:numId="10" w16cid:durableId="1441030970">
    <w:abstractNumId w:val="80"/>
  </w:num>
  <w:num w:numId="11" w16cid:durableId="84035140">
    <w:abstractNumId w:val="85"/>
  </w:num>
  <w:num w:numId="12" w16cid:durableId="695153264">
    <w:abstractNumId w:val="94"/>
  </w:num>
  <w:num w:numId="13" w16cid:durableId="4522684">
    <w:abstractNumId w:val="38"/>
  </w:num>
  <w:num w:numId="14" w16cid:durableId="844126873">
    <w:abstractNumId w:val="4"/>
  </w:num>
  <w:num w:numId="15" w16cid:durableId="54552783">
    <w:abstractNumId w:val="92"/>
  </w:num>
  <w:num w:numId="16" w16cid:durableId="432241917">
    <w:abstractNumId w:val="58"/>
  </w:num>
  <w:num w:numId="17" w16cid:durableId="1795052638">
    <w:abstractNumId w:val="52"/>
  </w:num>
  <w:num w:numId="18" w16cid:durableId="448624560">
    <w:abstractNumId w:val="81"/>
  </w:num>
  <w:num w:numId="19" w16cid:durableId="1314869068">
    <w:abstractNumId w:val="74"/>
  </w:num>
  <w:num w:numId="20" w16cid:durableId="1478185323">
    <w:abstractNumId w:val="93"/>
  </w:num>
  <w:num w:numId="21" w16cid:durableId="666598014">
    <w:abstractNumId w:val="47"/>
  </w:num>
  <w:num w:numId="22" w16cid:durableId="890389394">
    <w:abstractNumId w:val="16"/>
  </w:num>
  <w:num w:numId="23" w16cid:durableId="646008519">
    <w:abstractNumId w:val="2"/>
  </w:num>
  <w:num w:numId="24" w16cid:durableId="1699043479">
    <w:abstractNumId w:val="102"/>
  </w:num>
  <w:num w:numId="25" w16cid:durableId="1411655640">
    <w:abstractNumId w:val="73"/>
  </w:num>
  <w:num w:numId="26" w16cid:durableId="885526926">
    <w:abstractNumId w:val="89"/>
  </w:num>
  <w:num w:numId="27" w16cid:durableId="1532260375">
    <w:abstractNumId w:val="41"/>
  </w:num>
  <w:num w:numId="28" w16cid:durableId="232325335">
    <w:abstractNumId w:val="106"/>
  </w:num>
  <w:num w:numId="29" w16cid:durableId="1426724731">
    <w:abstractNumId w:val="84"/>
  </w:num>
  <w:num w:numId="30" w16cid:durableId="1062093185">
    <w:abstractNumId w:val="0"/>
  </w:num>
  <w:num w:numId="31" w16cid:durableId="1234050339">
    <w:abstractNumId w:val="33"/>
  </w:num>
  <w:num w:numId="32" w16cid:durableId="1494027318">
    <w:abstractNumId w:val="10"/>
  </w:num>
  <w:num w:numId="33" w16cid:durableId="279149496">
    <w:abstractNumId w:val="37"/>
  </w:num>
  <w:num w:numId="34" w16cid:durableId="847669946">
    <w:abstractNumId w:val="19"/>
  </w:num>
  <w:num w:numId="35" w16cid:durableId="1174101930">
    <w:abstractNumId w:val="34"/>
  </w:num>
  <w:num w:numId="36" w16cid:durableId="1554849466">
    <w:abstractNumId w:val="67"/>
  </w:num>
  <w:num w:numId="37" w16cid:durableId="165098270">
    <w:abstractNumId w:val="96"/>
  </w:num>
  <w:num w:numId="38" w16cid:durableId="321737446">
    <w:abstractNumId w:val="48"/>
  </w:num>
  <w:num w:numId="39" w16cid:durableId="1095251903">
    <w:abstractNumId w:val="9"/>
  </w:num>
  <w:num w:numId="40" w16cid:durableId="1214583244">
    <w:abstractNumId w:val="8"/>
  </w:num>
  <w:num w:numId="41" w16cid:durableId="2002275458">
    <w:abstractNumId w:val="104"/>
  </w:num>
  <w:num w:numId="42" w16cid:durableId="312687206">
    <w:abstractNumId w:val="56"/>
  </w:num>
  <w:num w:numId="43" w16cid:durableId="1883131883">
    <w:abstractNumId w:val="44"/>
  </w:num>
  <w:num w:numId="44" w16cid:durableId="560558466">
    <w:abstractNumId w:val="35"/>
  </w:num>
  <w:num w:numId="45" w16cid:durableId="1882400430">
    <w:abstractNumId w:val="86"/>
  </w:num>
  <w:num w:numId="46" w16cid:durableId="1277370339">
    <w:abstractNumId w:val="17"/>
  </w:num>
  <w:num w:numId="47" w16cid:durableId="980697303">
    <w:abstractNumId w:val="107"/>
  </w:num>
  <w:num w:numId="48" w16cid:durableId="277227003">
    <w:abstractNumId w:val="63"/>
  </w:num>
  <w:num w:numId="49" w16cid:durableId="790783232">
    <w:abstractNumId w:val="64"/>
  </w:num>
  <w:num w:numId="50" w16cid:durableId="461119977">
    <w:abstractNumId w:val="100"/>
  </w:num>
  <w:num w:numId="51" w16cid:durableId="1483543548">
    <w:abstractNumId w:val="18"/>
  </w:num>
  <w:num w:numId="52" w16cid:durableId="1048800910">
    <w:abstractNumId w:val="77"/>
  </w:num>
  <w:num w:numId="53" w16cid:durableId="1211696273">
    <w:abstractNumId w:val="108"/>
  </w:num>
  <w:num w:numId="54" w16cid:durableId="400643040">
    <w:abstractNumId w:val="71"/>
  </w:num>
  <w:num w:numId="55" w16cid:durableId="990717050">
    <w:abstractNumId w:val="7"/>
  </w:num>
  <w:num w:numId="56" w16cid:durableId="741560191">
    <w:abstractNumId w:val="28"/>
  </w:num>
  <w:num w:numId="57" w16cid:durableId="1625889749">
    <w:abstractNumId w:val="110"/>
  </w:num>
  <w:num w:numId="58" w16cid:durableId="2126540544">
    <w:abstractNumId w:val="98"/>
  </w:num>
  <w:num w:numId="59" w16cid:durableId="206375410">
    <w:abstractNumId w:val="29"/>
  </w:num>
  <w:num w:numId="60" w16cid:durableId="1647859028">
    <w:abstractNumId w:val="40"/>
  </w:num>
  <w:num w:numId="61" w16cid:durableId="1813521031">
    <w:abstractNumId w:val="59"/>
  </w:num>
  <w:num w:numId="62" w16cid:durableId="823201258">
    <w:abstractNumId w:val="72"/>
  </w:num>
  <w:num w:numId="63" w16cid:durableId="1867210865">
    <w:abstractNumId w:val="87"/>
  </w:num>
  <w:num w:numId="64" w16cid:durableId="930089277">
    <w:abstractNumId w:val="36"/>
  </w:num>
  <w:num w:numId="65" w16cid:durableId="1916476845">
    <w:abstractNumId w:val="65"/>
  </w:num>
  <w:num w:numId="66" w16cid:durableId="580068982">
    <w:abstractNumId w:val="45"/>
  </w:num>
  <w:num w:numId="67" w16cid:durableId="472062100">
    <w:abstractNumId w:val="70"/>
  </w:num>
  <w:num w:numId="68" w16cid:durableId="2075273269">
    <w:abstractNumId w:val="11"/>
  </w:num>
  <w:num w:numId="69" w16cid:durableId="1316256338">
    <w:abstractNumId w:val="31"/>
  </w:num>
  <w:num w:numId="70" w16cid:durableId="1596013916">
    <w:abstractNumId w:val="99"/>
  </w:num>
  <w:num w:numId="71" w16cid:durableId="341248492">
    <w:abstractNumId w:val="53"/>
  </w:num>
  <w:num w:numId="72" w16cid:durableId="799348807">
    <w:abstractNumId w:val="62"/>
  </w:num>
  <w:num w:numId="73" w16cid:durableId="1274628010">
    <w:abstractNumId w:val="1"/>
  </w:num>
  <w:num w:numId="74" w16cid:durableId="736325661">
    <w:abstractNumId w:val="25"/>
  </w:num>
  <w:num w:numId="75" w16cid:durableId="224679918">
    <w:abstractNumId w:val="54"/>
  </w:num>
  <w:num w:numId="76" w16cid:durableId="873082352">
    <w:abstractNumId w:val="23"/>
  </w:num>
  <w:num w:numId="77" w16cid:durableId="1822885593">
    <w:abstractNumId w:val="14"/>
  </w:num>
  <w:num w:numId="78" w16cid:durableId="128936585">
    <w:abstractNumId w:val="68"/>
  </w:num>
  <w:num w:numId="79" w16cid:durableId="1894151033">
    <w:abstractNumId w:val="55"/>
  </w:num>
  <w:num w:numId="80" w16cid:durableId="1506285490">
    <w:abstractNumId w:val="49"/>
  </w:num>
  <w:num w:numId="81" w16cid:durableId="1465152863">
    <w:abstractNumId w:val="60"/>
  </w:num>
  <w:num w:numId="82" w16cid:durableId="1112358868">
    <w:abstractNumId w:val="109"/>
  </w:num>
  <w:num w:numId="83" w16cid:durableId="1195386961">
    <w:abstractNumId w:val="97"/>
  </w:num>
  <w:num w:numId="84" w16cid:durableId="810681735">
    <w:abstractNumId w:val="88"/>
  </w:num>
  <w:num w:numId="85" w16cid:durableId="2070573690">
    <w:abstractNumId w:val="78"/>
  </w:num>
  <w:num w:numId="86" w16cid:durableId="2057731214">
    <w:abstractNumId w:val="12"/>
  </w:num>
  <w:num w:numId="87" w16cid:durableId="1469083713">
    <w:abstractNumId w:val="32"/>
  </w:num>
  <w:num w:numId="88" w16cid:durableId="509488006">
    <w:abstractNumId w:val="46"/>
  </w:num>
  <w:num w:numId="89" w16cid:durableId="42873600">
    <w:abstractNumId w:val="76"/>
  </w:num>
  <w:num w:numId="90" w16cid:durableId="1201165443">
    <w:abstractNumId w:val="66"/>
  </w:num>
  <w:num w:numId="91" w16cid:durableId="1469006835">
    <w:abstractNumId w:val="15"/>
  </w:num>
  <w:num w:numId="92" w16cid:durableId="1715930681">
    <w:abstractNumId w:val="20"/>
  </w:num>
  <w:num w:numId="93" w16cid:durableId="383870429">
    <w:abstractNumId w:val="79"/>
  </w:num>
  <w:num w:numId="94" w16cid:durableId="1593467373">
    <w:abstractNumId w:val="13"/>
  </w:num>
  <w:num w:numId="95" w16cid:durableId="615449598">
    <w:abstractNumId w:val="3"/>
  </w:num>
  <w:num w:numId="96" w16cid:durableId="443504449">
    <w:abstractNumId w:val="75"/>
  </w:num>
  <w:num w:numId="97" w16cid:durableId="94831636">
    <w:abstractNumId w:val="21"/>
  </w:num>
  <w:num w:numId="98" w16cid:durableId="849682041">
    <w:abstractNumId w:val="42"/>
  </w:num>
  <w:num w:numId="99" w16cid:durableId="423577356">
    <w:abstractNumId w:val="50"/>
  </w:num>
  <w:num w:numId="100" w16cid:durableId="652873391">
    <w:abstractNumId w:val="90"/>
  </w:num>
  <w:num w:numId="101" w16cid:durableId="646711652">
    <w:abstractNumId w:val="5"/>
  </w:num>
  <w:num w:numId="102" w16cid:durableId="1722361760">
    <w:abstractNumId w:val="82"/>
  </w:num>
  <w:num w:numId="103" w16cid:durableId="1064375010">
    <w:abstractNumId w:val="69"/>
  </w:num>
  <w:num w:numId="104" w16cid:durableId="1308822869">
    <w:abstractNumId w:val="22"/>
  </w:num>
  <w:num w:numId="105" w16cid:durableId="1981185455">
    <w:abstractNumId w:val="43"/>
  </w:num>
  <w:num w:numId="106" w16cid:durableId="763771999">
    <w:abstractNumId w:val="6"/>
  </w:num>
  <w:num w:numId="107" w16cid:durableId="1358192977">
    <w:abstractNumId w:val="61"/>
  </w:num>
  <w:num w:numId="108" w16cid:durableId="193540834">
    <w:abstractNumId w:val="51"/>
  </w:num>
  <w:num w:numId="109" w16cid:durableId="877082079">
    <w:abstractNumId w:val="57"/>
  </w:num>
  <w:num w:numId="110" w16cid:durableId="1590846326">
    <w:abstractNumId w:val="83"/>
  </w:num>
  <w:num w:numId="111" w16cid:durableId="1499730577">
    <w:abstractNumId w:val="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134"/>
    <w:rsid w:val="000216B8"/>
    <w:rsid w:val="00042CCB"/>
    <w:rsid w:val="00063756"/>
    <w:rsid w:val="00064F2E"/>
    <w:rsid w:val="0007724F"/>
    <w:rsid w:val="00112AFB"/>
    <w:rsid w:val="001C0F23"/>
    <w:rsid w:val="00212ECE"/>
    <w:rsid w:val="00225B5A"/>
    <w:rsid w:val="0025469C"/>
    <w:rsid w:val="00255D8C"/>
    <w:rsid w:val="00256283"/>
    <w:rsid w:val="00284EF5"/>
    <w:rsid w:val="00295025"/>
    <w:rsid w:val="002A4E50"/>
    <w:rsid w:val="003F15F8"/>
    <w:rsid w:val="003F680C"/>
    <w:rsid w:val="004664EC"/>
    <w:rsid w:val="004856C4"/>
    <w:rsid w:val="004C11F4"/>
    <w:rsid w:val="0052405B"/>
    <w:rsid w:val="0064229A"/>
    <w:rsid w:val="00667317"/>
    <w:rsid w:val="0068125A"/>
    <w:rsid w:val="006D1928"/>
    <w:rsid w:val="007174B6"/>
    <w:rsid w:val="00814F19"/>
    <w:rsid w:val="00875443"/>
    <w:rsid w:val="008B27D5"/>
    <w:rsid w:val="00985358"/>
    <w:rsid w:val="00AE259A"/>
    <w:rsid w:val="00AF1EB5"/>
    <w:rsid w:val="00B27755"/>
    <w:rsid w:val="00B33D89"/>
    <w:rsid w:val="00C30311"/>
    <w:rsid w:val="00C96C00"/>
    <w:rsid w:val="00CC36D5"/>
    <w:rsid w:val="00D223DA"/>
    <w:rsid w:val="00D62F60"/>
    <w:rsid w:val="00D76DC8"/>
    <w:rsid w:val="00D938C8"/>
    <w:rsid w:val="00D96990"/>
    <w:rsid w:val="00DE79D2"/>
    <w:rsid w:val="00F8515D"/>
    <w:rsid w:val="00F86EBB"/>
    <w:rsid w:val="00F91134"/>
    <w:rsid w:val="00FE6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F8696"/>
  <w15:chartTrackingRefBased/>
  <w15:docId w15:val="{02BADA1F-EE92-4BF2-9CE9-1E320FF08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11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911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11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11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11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11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11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11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11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11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911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11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11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11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11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11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11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1134"/>
    <w:rPr>
      <w:rFonts w:eastAsiaTheme="majorEastAsia" w:cstheme="majorBidi"/>
      <w:color w:val="272727" w:themeColor="text1" w:themeTint="D8"/>
    </w:rPr>
  </w:style>
  <w:style w:type="paragraph" w:styleId="Title">
    <w:name w:val="Title"/>
    <w:basedOn w:val="Normal"/>
    <w:next w:val="Normal"/>
    <w:link w:val="TitleChar"/>
    <w:uiPriority w:val="10"/>
    <w:qFormat/>
    <w:rsid w:val="00F911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11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11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11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1134"/>
    <w:pPr>
      <w:spacing w:before="160"/>
      <w:jc w:val="center"/>
    </w:pPr>
    <w:rPr>
      <w:i/>
      <w:iCs/>
      <w:color w:val="404040" w:themeColor="text1" w:themeTint="BF"/>
    </w:rPr>
  </w:style>
  <w:style w:type="character" w:customStyle="1" w:styleId="QuoteChar">
    <w:name w:val="Quote Char"/>
    <w:basedOn w:val="DefaultParagraphFont"/>
    <w:link w:val="Quote"/>
    <w:uiPriority w:val="29"/>
    <w:rsid w:val="00F91134"/>
    <w:rPr>
      <w:i/>
      <w:iCs/>
      <w:color w:val="404040" w:themeColor="text1" w:themeTint="BF"/>
    </w:rPr>
  </w:style>
  <w:style w:type="paragraph" w:styleId="ListParagraph">
    <w:name w:val="List Paragraph"/>
    <w:basedOn w:val="Normal"/>
    <w:uiPriority w:val="34"/>
    <w:qFormat/>
    <w:rsid w:val="00F91134"/>
    <w:pPr>
      <w:ind w:left="720"/>
      <w:contextualSpacing/>
    </w:pPr>
  </w:style>
  <w:style w:type="character" w:styleId="IntenseEmphasis">
    <w:name w:val="Intense Emphasis"/>
    <w:basedOn w:val="DefaultParagraphFont"/>
    <w:uiPriority w:val="21"/>
    <w:qFormat/>
    <w:rsid w:val="00F91134"/>
    <w:rPr>
      <w:i/>
      <w:iCs/>
      <w:color w:val="0F4761" w:themeColor="accent1" w:themeShade="BF"/>
    </w:rPr>
  </w:style>
  <w:style w:type="paragraph" w:styleId="IntenseQuote">
    <w:name w:val="Intense Quote"/>
    <w:basedOn w:val="Normal"/>
    <w:next w:val="Normal"/>
    <w:link w:val="IntenseQuoteChar"/>
    <w:uiPriority w:val="30"/>
    <w:qFormat/>
    <w:rsid w:val="00F911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1134"/>
    <w:rPr>
      <w:i/>
      <w:iCs/>
      <w:color w:val="0F4761" w:themeColor="accent1" w:themeShade="BF"/>
    </w:rPr>
  </w:style>
  <w:style w:type="character" w:styleId="IntenseReference">
    <w:name w:val="Intense Reference"/>
    <w:basedOn w:val="DefaultParagraphFont"/>
    <w:uiPriority w:val="32"/>
    <w:qFormat/>
    <w:rsid w:val="00F91134"/>
    <w:rPr>
      <w:b/>
      <w:bCs/>
      <w:smallCaps/>
      <w:color w:val="0F4761" w:themeColor="accent1" w:themeShade="BF"/>
      <w:spacing w:val="5"/>
    </w:rPr>
  </w:style>
  <w:style w:type="paragraph" w:styleId="Header">
    <w:name w:val="header"/>
    <w:basedOn w:val="Normal"/>
    <w:link w:val="HeaderChar"/>
    <w:uiPriority w:val="99"/>
    <w:unhideWhenUsed/>
    <w:rsid w:val="00D62F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F60"/>
  </w:style>
  <w:style w:type="paragraph" w:styleId="Footer">
    <w:name w:val="footer"/>
    <w:basedOn w:val="Normal"/>
    <w:link w:val="FooterChar"/>
    <w:uiPriority w:val="99"/>
    <w:unhideWhenUsed/>
    <w:rsid w:val="00D62F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F60"/>
  </w:style>
  <w:style w:type="paragraph" w:styleId="TOC1">
    <w:name w:val="toc 1"/>
    <w:basedOn w:val="Normal"/>
    <w:next w:val="Normal"/>
    <w:autoRedefine/>
    <w:uiPriority w:val="39"/>
    <w:unhideWhenUsed/>
    <w:rsid w:val="00212ECE"/>
    <w:pPr>
      <w:spacing w:after="100"/>
    </w:pPr>
  </w:style>
  <w:style w:type="character" w:styleId="Hyperlink">
    <w:name w:val="Hyperlink"/>
    <w:basedOn w:val="DefaultParagraphFont"/>
    <w:uiPriority w:val="99"/>
    <w:unhideWhenUsed/>
    <w:rsid w:val="00212EC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hyperlink" Target="https://creativecommons.org/licenses/by-nc-sa/4.0/"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44</Pages>
  <Words>6137</Words>
  <Characters>34981</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Brown</dc:creator>
  <cp:keywords/>
  <dc:description/>
  <cp:lastModifiedBy>Richard Brown</cp:lastModifiedBy>
  <cp:revision>6</cp:revision>
  <dcterms:created xsi:type="dcterms:W3CDTF">2026-02-21T01:16:00Z</dcterms:created>
  <dcterms:modified xsi:type="dcterms:W3CDTF">2026-02-21T15:37:00Z</dcterms:modified>
</cp:coreProperties>
</file>